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6B6B29">
        <w:rPr>
          <w:rFonts w:eastAsia="Calibri"/>
          <w:b/>
          <w:i/>
          <w:iCs/>
          <w:color w:val="000000"/>
          <w:sz w:val="28"/>
          <w:szCs w:val="28"/>
          <w:u w:val="single"/>
          <w:lang w:eastAsia="en-US"/>
        </w:rPr>
        <w:t>Regulaminu udzielania zamówień w Polskiej Grupie Górniczej S.A</w:t>
      </w:r>
      <w:r w:rsidRPr="006B6B29">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51EB983C" w:rsidR="00817766" w:rsidRPr="006B6B29" w:rsidRDefault="00817766" w:rsidP="006B6B29">
      <w:pPr>
        <w:spacing w:before="120" w:line="312" w:lineRule="auto"/>
        <w:jc w:val="center"/>
        <w:rPr>
          <w:rFonts w:eastAsia="Calibri"/>
          <w:b/>
          <w:bCs/>
          <w:iCs/>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6B6B29" w:rsidRPr="00BF0876">
        <w:rPr>
          <w:rFonts w:eastAsia="Calibri"/>
          <w:b/>
          <w:bCs/>
          <w:iCs/>
          <w:color w:val="4472C4" w:themeColor="accent1"/>
          <w:sz w:val="28"/>
          <w:szCs w:val="28"/>
          <w:lang w:eastAsia="en-US"/>
        </w:rPr>
        <w:t xml:space="preserve">„Remont dwóch kół kierunkowych 1-linowych  Ø6500 mm bez wykładzin na łożyskach tocznych w zakresie przetoczenia kształtu wewnętrznego wieńców dla Polskiej Grupy Górniczej S.A. </w:t>
      </w:r>
      <w:r w:rsidR="006B6B29" w:rsidRPr="00BF0876">
        <w:rPr>
          <w:rFonts w:eastAsia="Calibri"/>
          <w:b/>
          <w:bCs/>
          <w:iCs/>
          <w:color w:val="4472C4" w:themeColor="accent1"/>
          <w:sz w:val="28"/>
          <w:szCs w:val="28"/>
          <w:lang w:eastAsia="en-US"/>
        </w:rPr>
        <w:br/>
        <w:t>Oddział KWK Piast-Ziemowit Ruch Ziemowit”.</w:t>
      </w:r>
    </w:p>
    <w:p w14:paraId="3DE14426" w14:textId="5821E2E7"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6B6B29">
        <w:rPr>
          <w:rFonts w:eastAsia="Calibri"/>
          <w:b/>
          <w:color w:val="000000"/>
          <w:sz w:val="28"/>
          <w:szCs w:val="28"/>
          <w:lang w:eastAsia="en-US"/>
        </w:rPr>
        <w:t>:</w:t>
      </w:r>
      <w:r w:rsidRPr="00DD199C">
        <w:rPr>
          <w:rFonts w:eastAsia="Calibri"/>
          <w:b/>
          <w:color w:val="000000"/>
          <w:sz w:val="24"/>
          <w:szCs w:val="24"/>
          <w:lang w:eastAsia="en-US"/>
        </w:rPr>
        <w:t xml:space="preserve"> </w:t>
      </w:r>
      <w:r w:rsidR="006B6B29">
        <w:rPr>
          <w:rFonts w:eastAsia="Calibri"/>
          <w:b/>
          <w:color w:val="000000"/>
          <w:sz w:val="28"/>
          <w:szCs w:val="28"/>
          <w:lang w:eastAsia="en-US"/>
        </w:rPr>
        <w:t>432500747</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4830A993" w14:textId="5847DC5C" w:rsidR="00F625E4" w:rsidRPr="00DD199C" w:rsidRDefault="00F625E4" w:rsidP="006B6B29">
      <w:pPr>
        <w:spacing w:before="120" w:line="312" w:lineRule="auto"/>
        <w:jc w:val="center"/>
        <w:rPr>
          <w:rFonts w:eastAsia="Calibri"/>
          <w:color w:val="0070C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4D3F35EC" w14:textId="44265883"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A636C7">
              <w:rPr>
                <w:noProof/>
                <w:webHidden/>
              </w:rPr>
              <w:t>3</w:t>
            </w:r>
            <w:r w:rsidR="00760E93">
              <w:rPr>
                <w:noProof/>
                <w:webHidden/>
              </w:rPr>
              <w:fldChar w:fldCharType="end"/>
            </w:r>
          </w:hyperlink>
        </w:p>
        <w:p w14:paraId="0D047C8D" w14:textId="5631C18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A636C7">
              <w:rPr>
                <w:noProof/>
                <w:webHidden/>
              </w:rPr>
              <w:t>3</w:t>
            </w:r>
            <w:r>
              <w:rPr>
                <w:noProof/>
                <w:webHidden/>
              </w:rPr>
              <w:fldChar w:fldCharType="end"/>
            </w:r>
          </w:hyperlink>
        </w:p>
        <w:p w14:paraId="002AE13A" w14:textId="525A76C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A636C7">
              <w:rPr>
                <w:noProof/>
                <w:webHidden/>
              </w:rPr>
              <w:t>4</w:t>
            </w:r>
            <w:r>
              <w:rPr>
                <w:noProof/>
                <w:webHidden/>
              </w:rPr>
              <w:fldChar w:fldCharType="end"/>
            </w:r>
          </w:hyperlink>
        </w:p>
        <w:p w14:paraId="080F23CC" w14:textId="6083571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A636C7">
              <w:rPr>
                <w:noProof/>
                <w:webHidden/>
              </w:rPr>
              <w:t>4</w:t>
            </w:r>
            <w:r>
              <w:rPr>
                <w:noProof/>
                <w:webHidden/>
              </w:rPr>
              <w:fldChar w:fldCharType="end"/>
            </w:r>
          </w:hyperlink>
        </w:p>
        <w:p w14:paraId="47DD05A7" w14:textId="7470DE4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A636C7">
              <w:rPr>
                <w:noProof/>
                <w:webHidden/>
              </w:rPr>
              <w:t>4</w:t>
            </w:r>
            <w:r>
              <w:rPr>
                <w:noProof/>
                <w:webHidden/>
              </w:rPr>
              <w:fldChar w:fldCharType="end"/>
            </w:r>
          </w:hyperlink>
        </w:p>
        <w:p w14:paraId="052EB6E5" w14:textId="78AACF5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A636C7">
              <w:rPr>
                <w:noProof/>
                <w:webHidden/>
              </w:rPr>
              <w:t>7</w:t>
            </w:r>
            <w:r>
              <w:rPr>
                <w:noProof/>
                <w:webHidden/>
              </w:rPr>
              <w:fldChar w:fldCharType="end"/>
            </w:r>
          </w:hyperlink>
        </w:p>
        <w:p w14:paraId="6C2B3493" w14:textId="2B42C67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A636C7">
              <w:rPr>
                <w:noProof/>
                <w:webHidden/>
              </w:rPr>
              <w:t>8</w:t>
            </w:r>
            <w:r>
              <w:rPr>
                <w:noProof/>
                <w:webHidden/>
              </w:rPr>
              <w:fldChar w:fldCharType="end"/>
            </w:r>
          </w:hyperlink>
        </w:p>
        <w:p w14:paraId="508CCCE2" w14:textId="61069B1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A636C7">
              <w:rPr>
                <w:noProof/>
                <w:webHidden/>
              </w:rPr>
              <w:t>9</w:t>
            </w:r>
            <w:r>
              <w:rPr>
                <w:noProof/>
                <w:webHidden/>
              </w:rPr>
              <w:fldChar w:fldCharType="end"/>
            </w:r>
          </w:hyperlink>
        </w:p>
        <w:p w14:paraId="449CE014" w14:textId="773E0F5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A636C7">
              <w:rPr>
                <w:noProof/>
                <w:webHidden/>
              </w:rPr>
              <w:t>13</w:t>
            </w:r>
            <w:r>
              <w:rPr>
                <w:noProof/>
                <w:webHidden/>
              </w:rPr>
              <w:fldChar w:fldCharType="end"/>
            </w:r>
          </w:hyperlink>
        </w:p>
        <w:p w14:paraId="514D4145" w14:textId="57E5387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A636C7">
              <w:rPr>
                <w:noProof/>
                <w:webHidden/>
              </w:rPr>
              <w:t>14</w:t>
            </w:r>
            <w:r>
              <w:rPr>
                <w:noProof/>
                <w:webHidden/>
              </w:rPr>
              <w:fldChar w:fldCharType="end"/>
            </w:r>
          </w:hyperlink>
        </w:p>
        <w:p w14:paraId="1BCDE463" w14:textId="38DC823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A636C7">
              <w:rPr>
                <w:noProof/>
                <w:webHidden/>
              </w:rPr>
              <w:t>14</w:t>
            </w:r>
            <w:r>
              <w:rPr>
                <w:noProof/>
                <w:webHidden/>
              </w:rPr>
              <w:fldChar w:fldCharType="end"/>
            </w:r>
          </w:hyperlink>
        </w:p>
        <w:p w14:paraId="44BF6828" w14:textId="72F6C84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A636C7">
              <w:rPr>
                <w:noProof/>
                <w:webHidden/>
              </w:rPr>
              <w:t>14</w:t>
            </w:r>
            <w:r>
              <w:rPr>
                <w:noProof/>
                <w:webHidden/>
              </w:rPr>
              <w:fldChar w:fldCharType="end"/>
            </w:r>
          </w:hyperlink>
        </w:p>
        <w:p w14:paraId="7E0B973A" w14:textId="0CEE3EA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A636C7">
              <w:rPr>
                <w:noProof/>
                <w:webHidden/>
              </w:rPr>
              <w:t>17</w:t>
            </w:r>
            <w:r>
              <w:rPr>
                <w:noProof/>
                <w:webHidden/>
              </w:rPr>
              <w:fldChar w:fldCharType="end"/>
            </w:r>
          </w:hyperlink>
        </w:p>
        <w:p w14:paraId="1DB57DF7" w14:textId="6730614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A636C7">
              <w:rPr>
                <w:noProof/>
                <w:webHidden/>
              </w:rPr>
              <w:t>18</w:t>
            </w:r>
            <w:r>
              <w:rPr>
                <w:noProof/>
                <w:webHidden/>
              </w:rPr>
              <w:fldChar w:fldCharType="end"/>
            </w:r>
          </w:hyperlink>
        </w:p>
        <w:p w14:paraId="56AE23CD" w14:textId="13AF348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A636C7">
              <w:rPr>
                <w:noProof/>
                <w:webHidden/>
              </w:rPr>
              <w:t>18</w:t>
            </w:r>
            <w:r>
              <w:rPr>
                <w:noProof/>
                <w:webHidden/>
              </w:rPr>
              <w:fldChar w:fldCharType="end"/>
            </w:r>
          </w:hyperlink>
        </w:p>
        <w:p w14:paraId="71A05CB7" w14:textId="633F43B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A636C7">
              <w:rPr>
                <w:noProof/>
                <w:webHidden/>
              </w:rPr>
              <w:t>19</w:t>
            </w:r>
            <w:r>
              <w:rPr>
                <w:noProof/>
                <w:webHidden/>
              </w:rPr>
              <w:fldChar w:fldCharType="end"/>
            </w:r>
          </w:hyperlink>
        </w:p>
        <w:p w14:paraId="3011D23E" w14:textId="7BAC5D0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A636C7">
              <w:rPr>
                <w:noProof/>
                <w:webHidden/>
              </w:rPr>
              <w:t>19</w:t>
            </w:r>
            <w:r>
              <w:rPr>
                <w:noProof/>
                <w:webHidden/>
              </w:rPr>
              <w:fldChar w:fldCharType="end"/>
            </w:r>
          </w:hyperlink>
        </w:p>
        <w:p w14:paraId="36BB4E72" w14:textId="3A25388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A636C7">
              <w:rPr>
                <w:noProof/>
                <w:webHidden/>
              </w:rPr>
              <w:t>19</w:t>
            </w:r>
            <w:r>
              <w:rPr>
                <w:noProof/>
                <w:webHidden/>
              </w:rPr>
              <w:fldChar w:fldCharType="end"/>
            </w:r>
          </w:hyperlink>
        </w:p>
        <w:p w14:paraId="4ABD2E8D" w14:textId="7826E9A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A636C7">
              <w:rPr>
                <w:noProof/>
                <w:webHidden/>
              </w:rPr>
              <w:t>23</w:t>
            </w:r>
            <w:r>
              <w:rPr>
                <w:noProof/>
                <w:webHidden/>
              </w:rPr>
              <w:fldChar w:fldCharType="end"/>
            </w:r>
          </w:hyperlink>
        </w:p>
        <w:p w14:paraId="56AFA778" w14:textId="5E32F44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A636C7">
              <w:rPr>
                <w:noProof/>
                <w:webHidden/>
              </w:rPr>
              <w:t>23</w:t>
            </w:r>
            <w:r>
              <w:rPr>
                <w:noProof/>
                <w:webHidden/>
              </w:rPr>
              <w:fldChar w:fldCharType="end"/>
            </w:r>
          </w:hyperlink>
        </w:p>
        <w:p w14:paraId="2BB8950A" w14:textId="2BFA6C2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A636C7">
              <w:rPr>
                <w:noProof/>
                <w:webHidden/>
              </w:rPr>
              <w:t>23</w:t>
            </w:r>
            <w:r>
              <w:rPr>
                <w:noProof/>
                <w:webHidden/>
              </w:rPr>
              <w:fldChar w:fldCharType="end"/>
            </w:r>
          </w:hyperlink>
        </w:p>
        <w:p w14:paraId="633A706E" w14:textId="1456683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A636C7">
              <w:rPr>
                <w:noProof/>
                <w:webHidden/>
              </w:rPr>
              <w:t>23</w:t>
            </w:r>
            <w:r>
              <w:rPr>
                <w:noProof/>
                <w:webHidden/>
              </w:rPr>
              <w:fldChar w:fldCharType="end"/>
            </w:r>
          </w:hyperlink>
        </w:p>
        <w:p w14:paraId="53F816F5" w14:textId="671FBAA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A636C7">
              <w:rPr>
                <w:noProof/>
                <w:webHidden/>
              </w:rPr>
              <w:t>24</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41585CBC" w14:textId="77777777" w:rsidR="006B6B29" w:rsidRPr="00F536D5" w:rsidRDefault="006B6B29" w:rsidP="006B6B29">
      <w:pPr>
        <w:spacing w:line="276" w:lineRule="auto"/>
        <w:rPr>
          <w:b/>
          <w:bCs/>
          <w:iCs/>
          <w:sz w:val="22"/>
          <w:szCs w:val="22"/>
        </w:rPr>
      </w:pPr>
      <w:bookmarkStart w:id="4" w:name="_Toc106095838"/>
      <w:bookmarkStart w:id="5" w:name="_Toc106096382"/>
      <w:bookmarkStart w:id="6" w:name="_Toc148612269"/>
      <w:r w:rsidRPr="00F536D5">
        <w:rPr>
          <w:b/>
          <w:bCs/>
          <w:iCs/>
          <w:sz w:val="22"/>
          <w:szCs w:val="22"/>
        </w:rPr>
        <w:t xml:space="preserve">Oddział KWK Piast-Ziemowit </w:t>
      </w:r>
    </w:p>
    <w:p w14:paraId="75EA677E" w14:textId="77777777" w:rsidR="006B6B29" w:rsidRPr="00F536D5" w:rsidRDefault="006B6B29" w:rsidP="006B6B29">
      <w:pPr>
        <w:spacing w:after="360"/>
        <w:rPr>
          <w:b/>
          <w:bCs/>
          <w:iCs/>
          <w:sz w:val="22"/>
          <w:szCs w:val="22"/>
        </w:rPr>
      </w:pPr>
      <w:r w:rsidRPr="00F536D5">
        <w:rPr>
          <w:b/>
          <w:bCs/>
          <w:iCs/>
          <w:sz w:val="22"/>
          <w:szCs w:val="22"/>
        </w:rPr>
        <w:t>43-155 Bieruń, ul. Granitowa 16</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0A1CA7B5" w:rsidR="00F13DFD" w:rsidRPr="006B6B29" w:rsidRDefault="00F13DFD" w:rsidP="006B6B29">
      <w:pPr>
        <w:pStyle w:val="Akapitzlist"/>
        <w:numPr>
          <w:ilvl w:val="0"/>
          <w:numId w:val="1"/>
        </w:numPr>
        <w:spacing w:before="120" w:line="312" w:lineRule="auto"/>
        <w:jc w:val="both"/>
        <w:rPr>
          <w:i/>
        </w:rPr>
      </w:pPr>
      <w:r w:rsidRPr="00057162">
        <w:t xml:space="preserve">Przedmiotem zamówienia jest: </w:t>
      </w:r>
      <w:r w:rsidR="006B6B29" w:rsidRPr="006B6B29">
        <w:rPr>
          <w:b/>
          <w:bCs/>
          <w:i/>
        </w:rPr>
        <w:t>Remont dwóch kół kierunkowych 1-linowych  Ø6500 mm bez wykładzin na łożyskach tocznych w zakresie przetoczenia kształtu wewnętrznego wieńców dla Polskiej Grupy Górniczej S.A. Oddział KWK Piast-Ziemowit Ruch Ziemowit”.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6A4C2448" w:rsidR="00182B15" w:rsidRPr="00312C34" w:rsidRDefault="00182B15" w:rsidP="00804500">
      <w:pPr>
        <w:pStyle w:val="Akapitzlist"/>
        <w:numPr>
          <w:ilvl w:val="0"/>
          <w:numId w:val="1"/>
        </w:numPr>
        <w:spacing w:before="120" w:line="312" w:lineRule="auto"/>
        <w:contextualSpacing w:val="0"/>
        <w:jc w:val="both"/>
        <w:rPr>
          <w:bCs/>
        </w:rPr>
      </w:pPr>
      <w:r w:rsidRPr="00312C34">
        <w:t>Kody CPV:</w:t>
      </w:r>
      <w:r w:rsidR="002D7A1D" w:rsidRPr="00312C34">
        <w:rPr>
          <w:b/>
          <w:bCs/>
          <w:sz w:val="20"/>
          <w:szCs w:val="20"/>
        </w:rPr>
        <w:t xml:space="preserve"> </w:t>
      </w:r>
      <w:r w:rsidR="002D7A1D" w:rsidRPr="00312C34">
        <w:rPr>
          <w:b/>
          <w:bCs/>
        </w:rPr>
        <w:t>50530000-9</w:t>
      </w:r>
      <w:r w:rsidR="002D7A1D" w:rsidRPr="00312C34">
        <w:t>: Usługi w zakresie napraw i konserwacji maszyn</w:t>
      </w:r>
      <w:r w:rsidR="00312C34">
        <w:t>.</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3DC11151" w14:textId="47752C9C" w:rsidR="00F625E4" w:rsidRPr="00CC6077" w:rsidRDefault="00CA0422" w:rsidP="00CC6077">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F21D2F">
      <w:pPr>
        <w:pStyle w:val="Akapitzlist"/>
        <w:widowControl w:val="0"/>
        <w:numPr>
          <w:ilvl w:val="7"/>
          <w:numId w:val="34"/>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F21D2F">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lastRenderedPageBreak/>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F21D2F">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985074">
        <w:t>z dnia 29 września 1994 r. o rachunkowości (</w:t>
      </w:r>
      <w:r w:rsidR="00D03994" w:rsidRPr="00985074">
        <w:t xml:space="preserve">Dz. U. z 2023 r. poz. 120, 295 z </w:t>
      </w:r>
      <w:proofErr w:type="spellStart"/>
      <w:r w:rsidR="00D03994" w:rsidRPr="00985074">
        <w:t>późn</w:t>
      </w:r>
      <w:proofErr w:type="spellEnd"/>
      <w:r w:rsidR="00D03994" w:rsidRPr="00985074">
        <w:t>. zm.</w:t>
      </w:r>
      <w:r w:rsidR="00820105" w:rsidRPr="00985074">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F21D2F">
      <w:pPr>
        <w:pStyle w:val="Akapitzlist"/>
        <w:widowControl w:val="0"/>
        <w:numPr>
          <w:ilvl w:val="7"/>
          <w:numId w:val="34"/>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F21D2F">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F21D2F">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F21D2F">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F21D2F">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F21D2F">
      <w:pPr>
        <w:pStyle w:val="Akapitzlist"/>
        <w:numPr>
          <w:ilvl w:val="2"/>
          <w:numId w:val="63"/>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F21D2F">
      <w:pPr>
        <w:pStyle w:val="Akapitzlist"/>
        <w:numPr>
          <w:ilvl w:val="2"/>
          <w:numId w:val="63"/>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F21D2F">
      <w:pPr>
        <w:pStyle w:val="Akapitzlist"/>
        <w:numPr>
          <w:ilvl w:val="2"/>
          <w:numId w:val="63"/>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F21D2F">
      <w:pPr>
        <w:pStyle w:val="Akapitzlist"/>
        <w:numPr>
          <w:ilvl w:val="2"/>
          <w:numId w:val="30"/>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F21D2F">
      <w:pPr>
        <w:pStyle w:val="Akapitzlist"/>
        <w:numPr>
          <w:ilvl w:val="2"/>
          <w:numId w:val="30"/>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F21D2F">
      <w:pPr>
        <w:pStyle w:val="Akapitzlist"/>
        <w:numPr>
          <w:ilvl w:val="2"/>
          <w:numId w:val="30"/>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39DC9209" w14:textId="77777777" w:rsidR="0082410F" w:rsidRPr="00F21D2F" w:rsidRDefault="0082410F" w:rsidP="0082410F">
      <w:pPr>
        <w:pStyle w:val="Akapitzlist"/>
        <w:numPr>
          <w:ilvl w:val="1"/>
          <w:numId w:val="2"/>
        </w:numPr>
        <w:spacing w:before="120"/>
        <w:contextualSpacing w:val="0"/>
        <w:jc w:val="both"/>
      </w:pPr>
      <w:bookmarkStart w:id="19" w:name="_Toc106095842"/>
      <w:bookmarkStart w:id="20" w:name="_Toc106096386"/>
      <w:bookmarkStart w:id="21" w:name="_Toc148612273"/>
      <w:r w:rsidRPr="00F21D2F">
        <w:t>zdolności do występowania w obrocie gospodarczym; Wykonawca powinien być wpisany do rejestru działalności gospodarczej prowadzonego w kraju, w którym Wykonawca ma siedzibę,</w:t>
      </w:r>
    </w:p>
    <w:p w14:paraId="5DDB2D86" w14:textId="77777777" w:rsidR="0082410F" w:rsidRPr="00CC6077" w:rsidRDefault="0082410F" w:rsidP="0082410F">
      <w:pPr>
        <w:pStyle w:val="Akapitzlist"/>
        <w:numPr>
          <w:ilvl w:val="1"/>
          <w:numId w:val="2"/>
        </w:numPr>
        <w:spacing w:before="120"/>
        <w:contextualSpacing w:val="0"/>
        <w:jc w:val="both"/>
      </w:pPr>
      <w:r w:rsidRPr="00CC6077">
        <w:t>zdolności technicznej lub zawodowej; Wykonawca wykaże, że:</w:t>
      </w:r>
    </w:p>
    <w:p w14:paraId="3C6E47BE" w14:textId="46B7A467" w:rsidR="0082410F" w:rsidRPr="00CC6077" w:rsidRDefault="0082410F" w:rsidP="00F21D2F">
      <w:pPr>
        <w:pStyle w:val="Akapitzlist"/>
        <w:numPr>
          <w:ilvl w:val="0"/>
          <w:numId w:val="67"/>
        </w:numPr>
        <w:spacing w:after="20"/>
        <w:jc w:val="both"/>
        <w:rPr>
          <w:i/>
          <w:iCs/>
        </w:rPr>
      </w:pPr>
      <w:r w:rsidRPr="00CC6077">
        <w:rPr>
          <w:iCs/>
        </w:rPr>
        <w:t xml:space="preserve">w okresie </w:t>
      </w:r>
      <w:r w:rsidRPr="00BF0876">
        <w:rPr>
          <w:iCs/>
        </w:rPr>
        <w:t xml:space="preserve">ostatnich </w:t>
      </w:r>
      <w:r w:rsidR="00CC6077" w:rsidRPr="00A636C7">
        <w:rPr>
          <w:b/>
          <w:bCs/>
          <w:iCs/>
          <w:color w:val="4472C4" w:themeColor="accent1"/>
        </w:rPr>
        <w:t>5</w:t>
      </w:r>
      <w:r w:rsidRPr="00A636C7">
        <w:rPr>
          <w:b/>
          <w:bCs/>
          <w:iCs/>
          <w:color w:val="4472C4" w:themeColor="accent1"/>
        </w:rPr>
        <w:t xml:space="preserve"> lat</w:t>
      </w:r>
      <w:r w:rsidRPr="00A636C7">
        <w:rPr>
          <w:iCs/>
          <w:color w:val="4472C4" w:themeColor="accent1"/>
        </w:rPr>
        <w:t xml:space="preserve"> </w:t>
      </w:r>
      <w:r w:rsidRPr="00CC6077">
        <w:rPr>
          <w:iCs/>
        </w:rPr>
        <w:t>przed upływem terminu składania ofert (a jeżeli okres prowadzenia działalności jest krótszy to w tym okresie),</w:t>
      </w:r>
      <w:r w:rsidR="00985074" w:rsidRPr="00BF0876">
        <w:rPr>
          <w:iCs/>
          <w:color w:val="4472C4" w:themeColor="accent1"/>
        </w:rPr>
        <w:t>wykonał</w:t>
      </w:r>
      <w:r w:rsidRPr="00BF0876">
        <w:rPr>
          <w:iCs/>
          <w:color w:val="4472C4" w:themeColor="accent1"/>
        </w:rPr>
        <w:t xml:space="preserve"> </w:t>
      </w:r>
      <w:r w:rsidRPr="00BF0876">
        <w:rPr>
          <w:color w:val="4472C4" w:themeColor="accent1"/>
        </w:rPr>
        <w:t>remont</w:t>
      </w:r>
      <w:r w:rsidR="00985074" w:rsidRPr="00BF0876">
        <w:rPr>
          <w:color w:val="4472C4" w:themeColor="accent1"/>
        </w:rPr>
        <w:t>y</w:t>
      </w:r>
      <w:r w:rsidRPr="00BF0876">
        <w:rPr>
          <w:color w:val="4472C4" w:themeColor="accent1"/>
        </w:rPr>
        <w:t xml:space="preserve"> elementów górniczych wyciągów szybowych, w szczególności remon</w:t>
      </w:r>
      <w:r w:rsidR="00985074" w:rsidRPr="00BF0876">
        <w:rPr>
          <w:color w:val="4472C4" w:themeColor="accent1"/>
        </w:rPr>
        <w:t>ty</w:t>
      </w:r>
      <w:r w:rsidRPr="00BF0876">
        <w:rPr>
          <w:color w:val="4472C4" w:themeColor="accent1"/>
        </w:rPr>
        <w:t xml:space="preserve"> kół linowych o łącznej wartości brutto nie mniejszej niż </w:t>
      </w:r>
      <w:r w:rsidR="00F21D2F" w:rsidRPr="00BF0876">
        <w:rPr>
          <w:b/>
          <w:bCs/>
          <w:color w:val="4472C4" w:themeColor="accent1"/>
        </w:rPr>
        <w:t>200</w:t>
      </w:r>
      <w:r w:rsidRPr="00BF0876">
        <w:rPr>
          <w:b/>
          <w:bCs/>
          <w:color w:val="4472C4" w:themeColor="accent1"/>
        </w:rPr>
        <w:t> 000,00 PLN,</w:t>
      </w:r>
    </w:p>
    <w:p w14:paraId="4C8B4DCE" w14:textId="77777777" w:rsidR="00EF4425" w:rsidRPr="00A93527" w:rsidRDefault="00EF4425" w:rsidP="00F21D2F">
      <w:pPr>
        <w:pStyle w:val="Akapitzlist"/>
        <w:numPr>
          <w:ilvl w:val="1"/>
          <w:numId w:val="66"/>
        </w:numPr>
        <w:spacing w:after="40" w:line="312" w:lineRule="auto"/>
        <w:jc w:val="both"/>
        <w:rPr>
          <w:u w:val="single"/>
        </w:rPr>
      </w:pPr>
      <w:r w:rsidRPr="001D6E4C">
        <w:t>skieruje do wykonania zamówienia osoby o następujących kwalifikacjach:</w:t>
      </w:r>
    </w:p>
    <w:p w14:paraId="1734B3ED" w14:textId="3020D6A7" w:rsidR="00EF4425" w:rsidRDefault="00EF4425" w:rsidP="00F21D2F">
      <w:pPr>
        <w:pStyle w:val="Akapitzlist"/>
        <w:numPr>
          <w:ilvl w:val="3"/>
          <w:numId w:val="65"/>
        </w:numPr>
        <w:spacing w:before="120" w:line="312" w:lineRule="auto"/>
        <w:contextualSpacing w:val="0"/>
        <w:jc w:val="both"/>
        <w:rPr>
          <w:color w:val="000000" w:themeColor="text1"/>
        </w:rPr>
      </w:pPr>
      <w:bookmarkStart w:id="22" w:name="_Hlk196393642"/>
      <w:r>
        <w:t>co najmniej 1 osobę</w:t>
      </w:r>
      <w:r w:rsidRPr="00EF4425">
        <w:t xml:space="preserve"> dozoru ruchu branży mechanicznej maszyn lub urządzeń dołowych, lub górnicz</w:t>
      </w:r>
      <w:r w:rsidR="00FC4C8F">
        <w:t>ych</w:t>
      </w:r>
      <w:r w:rsidRPr="00EF4425">
        <w:t xml:space="preserve"> wycią</w:t>
      </w:r>
      <w:r w:rsidR="00FC4C8F">
        <w:t>gów</w:t>
      </w:r>
      <w:r w:rsidRPr="00EF4425">
        <w:t xml:space="preserve"> szybowe</w:t>
      </w:r>
      <w:r w:rsidR="00CC6077">
        <w:t>,</w:t>
      </w:r>
    </w:p>
    <w:bookmarkEnd w:id="22"/>
    <w:p w14:paraId="2EDD8C14" w14:textId="4736A66D" w:rsidR="00FC4C8F" w:rsidRDefault="00FC4C8F" w:rsidP="00F21D2F">
      <w:pPr>
        <w:pStyle w:val="Akapitzlist"/>
        <w:numPr>
          <w:ilvl w:val="3"/>
          <w:numId w:val="65"/>
        </w:numPr>
        <w:spacing w:before="120" w:line="312" w:lineRule="auto"/>
        <w:contextualSpacing w:val="0"/>
        <w:jc w:val="both"/>
        <w:rPr>
          <w:color w:val="000000" w:themeColor="text1"/>
        </w:rPr>
      </w:pPr>
      <w:r>
        <w:t>co najmniej 1 osobę</w:t>
      </w:r>
      <w:r w:rsidRPr="00EF4425">
        <w:t xml:space="preserve"> </w:t>
      </w:r>
      <w:r>
        <w:t xml:space="preserve">wyższego </w:t>
      </w:r>
      <w:r w:rsidRPr="00EF4425">
        <w:t>dozoru ruchu branży mechanicznej maszyn lub urządzeń dołowych, lub górnicz</w:t>
      </w:r>
      <w:r>
        <w:t>ych</w:t>
      </w:r>
      <w:r w:rsidRPr="00EF4425">
        <w:t xml:space="preserve"> wycią</w:t>
      </w:r>
      <w:r>
        <w:t>gów</w:t>
      </w:r>
      <w:r w:rsidRPr="00EF4425">
        <w:t xml:space="preserve"> szybowe</w:t>
      </w:r>
      <w:r w:rsidR="00CC6077">
        <w:t>,</w:t>
      </w:r>
    </w:p>
    <w:p w14:paraId="35426A7B" w14:textId="14C4734F" w:rsidR="00EF4425" w:rsidRPr="00312C34" w:rsidRDefault="00FC4C8F" w:rsidP="00F21D2F">
      <w:pPr>
        <w:pStyle w:val="Akapitzlist"/>
        <w:numPr>
          <w:ilvl w:val="3"/>
          <w:numId w:val="65"/>
        </w:numPr>
        <w:spacing w:before="120"/>
        <w:contextualSpacing w:val="0"/>
      </w:pPr>
      <w:r w:rsidRPr="00312C34">
        <w:rPr>
          <w:color w:val="000000" w:themeColor="text1"/>
        </w:rPr>
        <w:t xml:space="preserve">co najmniej 1 osobę </w:t>
      </w:r>
      <w:r w:rsidR="00F21D2F" w:rsidRPr="00312C34">
        <w:t>posiadająca wyksztalcenie wyższe o kierunku lub w specjalności BHP lub studia podyplomowe w zakresie BHP oraz  posiadająca stwierdzenie kwalifikacji osoby dozoru wyższego w specjalności górniczej, mechanicznej lub elektrycznej, lub osoba dozoru wyższego innej specjalności posiadającej kwalifikacje o których mowa w art. 237 11§ 1. Kodeksu Pracy.</w:t>
      </w:r>
    </w:p>
    <w:p w14:paraId="07D9D997" w14:textId="77777777" w:rsidR="00B60E40" w:rsidRPr="00FC4C8F" w:rsidRDefault="00B60E40" w:rsidP="00B60E40">
      <w:pPr>
        <w:pStyle w:val="Akapitzlist"/>
        <w:spacing w:before="120"/>
        <w:ind w:left="1494"/>
        <w:contextualSpacing w:val="0"/>
        <w:rPr>
          <w:color w:val="000000" w:themeColor="text1"/>
        </w:rPr>
      </w:pPr>
    </w:p>
    <w:p w14:paraId="437D4674" w14:textId="77777777" w:rsidR="00B60E40" w:rsidRPr="00B60E40" w:rsidRDefault="00B60E40" w:rsidP="00B60E40">
      <w:pPr>
        <w:pStyle w:val="Akapitzlist"/>
        <w:spacing w:before="120" w:line="312" w:lineRule="auto"/>
        <w:ind w:left="360"/>
        <w:jc w:val="both"/>
        <w:rPr>
          <w:i/>
          <w:iCs/>
        </w:rPr>
      </w:pPr>
      <w:r w:rsidRPr="00B60E40">
        <w:rPr>
          <w:i/>
          <w:iCs/>
        </w:rPr>
        <w:t xml:space="preserve">Zamawiający dopuszcza posiadanie uprawnień/kwalifikacji równoważnych do ww., wydanych na podstawie innych przepisów prawa. </w:t>
      </w:r>
    </w:p>
    <w:p w14:paraId="066AACD3" w14:textId="51CEF178" w:rsidR="00EF4425" w:rsidRPr="00312C34" w:rsidRDefault="00B60E40" w:rsidP="00312C34">
      <w:pPr>
        <w:pStyle w:val="Akapitzlist"/>
        <w:spacing w:before="120" w:line="312" w:lineRule="auto"/>
        <w:ind w:left="360"/>
        <w:jc w:val="both"/>
        <w:rPr>
          <w:i/>
          <w:iCs/>
        </w:rPr>
      </w:pPr>
      <w:r w:rsidRPr="00B60E40">
        <w:rPr>
          <w:i/>
          <w:iCs/>
        </w:rPr>
        <w:t>Zamawiający dopuszcza sytuację, że jedna osoba posiada więcej niż jedno uprawnienie z ww. wymienionych.</w:t>
      </w:r>
      <w:r w:rsidRPr="00B60E40">
        <w:rPr>
          <w:i/>
          <w:iCs/>
          <w:color w:val="4472C4" w:themeColor="accent1"/>
        </w:rPr>
        <w:t xml:space="preserve"> </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lastRenderedPageBreak/>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48612274"/>
      <w:r w:rsidRPr="00057162">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D306F6">
      <w:pPr>
        <w:pStyle w:val="Akapitzlist"/>
        <w:numPr>
          <w:ilvl w:val="1"/>
          <w:numId w:val="4"/>
        </w:numPr>
        <w:spacing w:before="120" w:line="312" w:lineRule="auto"/>
        <w:contextualSpacing w:val="0"/>
        <w:jc w:val="both"/>
        <w:rPr>
          <w:color w:val="0070C0"/>
        </w:rPr>
      </w:pPr>
      <w:r w:rsidRPr="00406B75">
        <w:lastRenderedPageBreak/>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20480758"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E33E273" w14:textId="0E9CF0DF" w:rsidR="000157D8" w:rsidRPr="00057162" w:rsidRDefault="006B0420" w:rsidP="00933285">
      <w:pPr>
        <w:pStyle w:val="Akapitzlist"/>
        <w:numPr>
          <w:ilvl w:val="0"/>
          <w:numId w:val="4"/>
        </w:numPr>
        <w:spacing w:before="120" w:line="312" w:lineRule="auto"/>
        <w:contextualSpacing w:val="0"/>
        <w:jc w:val="both"/>
      </w:pPr>
      <w:r>
        <w:t>Zamawiający</w:t>
      </w:r>
      <w:r w:rsidR="000157D8" w:rsidRPr="00057162">
        <w:t xml:space="preserve"> zastrzega obowiązek osobistego </w:t>
      </w:r>
      <w:r w:rsidR="000157D8" w:rsidRPr="00EF7964">
        <w:t xml:space="preserve">wykonania przez </w:t>
      </w:r>
      <w:r w:rsidR="006B7860" w:rsidRPr="00EF7964">
        <w:t>Wykonawcę</w:t>
      </w:r>
      <w:r w:rsidR="000157D8" w:rsidRPr="00EF7964">
        <w:t xml:space="preserve"> kluczowej</w:t>
      </w:r>
      <w:r w:rsidR="000157D8" w:rsidRPr="00057162">
        <w:t xml:space="preserve"> części zamówienia wskazanej w </w:t>
      </w:r>
      <w:r w:rsidR="000157D8" w:rsidRPr="00406B75">
        <w:t>części X SWZ.</w:t>
      </w:r>
      <w:r w:rsidR="00F47E99">
        <w:t xml:space="preserve">- </w:t>
      </w:r>
      <w:r w:rsidR="00F47E99" w:rsidRPr="00F47E99">
        <w:rPr>
          <w:i/>
          <w:iCs/>
        </w:rPr>
        <w:t>nie dotyczy</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w:t>
      </w:r>
      <w:r w:rsidRPr="00B6788B">
        <w:rPr>
          <w:bCs/>
          <w:iCs/>
        </w:rPr>
        <w:lastRenderedPageBreak/>
        <w:t xml:space="preserve">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9"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lastRenderedPageBreak/>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753BEC" w:rsidRDefault="001C6EEF" w:rsidP="001C6EEF">
      <w:pPr>
        <w:pStyle w:val="Akapitzlist"/>
        <w:numPr>
          <w:ilvl w:val="1"/>
          <w:numId w:val="7"/>
        </w:numPr>
        <w:spacing w:before="120" w:line="312" w:lineRule="auto"/>
        <w:contextualSpacing w:val="0"/>
        <w:jc w:val="both"/>
        <w:rPr>
          <w:bCs/>
          <w:iCs/>
        </w:rPr>
      </w:pPr>
      <w:r w:rsidRPr="00753BEC">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753BEC">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753BEC">
        <w:rPr>
          <w:bCs/>
          <w:iCs/>
        </w:rPr>
        <w:t xml:space="preserve"> Postanowienie pkt 2 stosuje się.</w:t>
      </w:r>
    </w:p>
    <w:p w14:paraId="3BAEE3E7" w14:textId="1CD7B047" w:rsidR="00C7690B" w:rsidRPr="00753BEC" w:rsidRDefault="003526E0" w:rsidP="00C7690B">
      <w:pPr>
        <w:pStyle w:val="Akapitzlist"/>
        <w:numPr>
          <w:ilvl w:val="0"/>
          <w:numId w:val="7"/>
        </w:numPr>
        <w:spacing w:before="120" w:line="312" w:lineRule="auto"/>
        <w:ind w:left="284" w:hanging="284"/>
        <w:contextualSpacing w:val="0"/>
        <w:jc w:val="both"/>
        <w:rPr>
          <w:bCs/>
          <w:iCs/>
        </w:rPr>
      </w:pPr>
      <w:r w:rsidRPr="00753BEC">
        <w:rPr>
          <w:bCs/>
          <w:iCs/>
        </w:rPr>
        <w:t xml:space="preserve">W celu potwierdzenia spełnienia warunków udziału w postępowaniu </w:t>
      </w:r>
      <w:r w:rsidR="006B0420" w:rsidRPr="00753BEC">
        <w:rPr>
          <w:bCs/>
          <w:iCs/>
        </w:rPr>
        <w:t>Zamawiający</w:t>
      </w:r>
      <w:r w:rsidRPr="00D03994">
        <w:rPr>
          <w:bCs/>
          <w:iCs/>
        </w:rPr>
        <w:t xml:space="preserve"> wymaga złożenia:</w:t>
      </w:r>
    </w:p>
    <w:p w14:paraId="12E1E79E" w14:textId="675E7564" w:rsidR="00B40469" w:rsidRDefault="00B40469" w:rsidP="00F21D2F">
      <w:pPr>
        <w:pStyle w:val="Akapitzlist"/>
        <w:numPr>
          <w:ilvl w:val="1"/>
          <w:numId w:val="15"/>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w:t>
      </w:r>
      <w:r w:rsidRPr="00334209">
        <w:rPr>
          <w:bCs/>
          <w:iCs/>
        </w:rPr>
        <w:t xml:space="preserve">ostatnich </w:t>
      </w:r>
      <w:r w:rsidR="00CC6077" w:rsidRPr="00334209">
        <w:rPr>
          <w:bCs/>
          <w:iCs/>
        </w:rPr>
        <w:t>5</w:t>
      </w:r>
      <w:r w:rsidR="00966996" w:rsidRPr="00334209">
        <w:rPr>
          <w:bCs/>
          <w:iCs/>
        </w:rPr>
        <w:t xml:space="preserve"> lat</w:t>
      </w:r>
      <w:r w:rsidRPr="00334209">
        <w:rPr>
          <w:bCs/>
          <w:iCs/>
        </w:rPr>
        <w:t xml:space="preserve">, </w:t>
      </w:r>
      <w:r w:rsidRPr="00057162">
        <w:rPr>
          <w:bCs/>
          <w:iCs/>
        </w:rPr>
        <w:t xml:space="preserve">a jeżeli okres prowadzenia działalności jest krótszy – w tym okresie, wraz z podaniem ich wartości, przedmiotu, </w:t>
      </w:r>
      <w:r w:rsidRPr="00057162">
        <w:rPr>
          <w:bCs/>
          <w:iCs/>
        </w:rPr>
        <w:lastRenderedPageBreak/>
        <w:t xml:space="preserve">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20FDCC2" w14:textId="118D5EC6" w:rsidR="00B40469" w:rsidRPr="00B6788B" w:rsidRDefault="00B40469" w:rsidP="00F21D2F">
      <w:pPr>
        <w:pStyle w:val="Akapitzlist"/>
        <w:numPr>
          <w:ilvl w:val="1"/>
          <w:numId w:val="15"/>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582CADA3" w14:textId="29F6BBBA" w:rsidR="008D3F97" w:rsidRPr="008D3F97" w:rsidRDefault="00463EF4" w:rsidP="00F21D2F">
      <w:pPr>
        <w:pStyle w:val="Akapitzlist"/>
        <w:numPr>
          <w:ilvl w:val="1"/>
          <w:numId w:val="15"/>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753BEC">
        <w:rPr>
          <w:b/>
          <w:iCs/>
        </w:rPr>
        <w:t xml:space="preserve">- </w:t>
      </w:r>
      <w:r w:rsidR="00753BEC" w:rsidRPr="00753BEC">
        <w:rPr>
          <w:b/>
          <w:i/>
        </w:rPr>
        <w:t>nie dotyczy</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163D00CF" w14:textId="5E5F2B14" w:rsidR="00A23CEC" w:rsidRPr="00A23CEC" w:rsidRDefault="001B12E6" w:rsidP="00F21D2F">
      <w:pPr>
        <w:pStyle w:val="Akapitzlist"/>
        <w:numPr>
          <w:ilvl w:val="0"/>
          <w:numId w:val="8"/>
        </w:numPr>
        <w:spacing w:before="120" w:line="312" w:lineRule="auto"/>
        <w:contextualSpacing w:val="0"/>
        <w:jc w:val="both"/>
        <w:rPr>
          <w:bCs/>
        </w:rPr>
      </w:pPr>
      <w:r>
        <w:rPr>
          <w:bCs/>
        </w:rPr>
        <w:t xml:space="preserve"> </w:t>
      </w:r>
      <w:r w:rsidR="00A23CEC" w:rsidRPr="00DD60C7">
        <w:rPr>
          <w:bCs/>
        </w:rPr>
        <w:t xml:space="preserve">W celu potwierdzenia spełnienia wymagań odnoszących się do przedmiotu zamówienia Zamawiający </w:t>
      </w:r>
      <w:r w:rsidR="00A23CEC" w:rsidRPr="00DD60C7">
        <w:rPr>
          <w:bCs/>
          <w:u w:val="single"/>
        </w:rPr>
        <w:t>nie wymaga złożenia przedmiotowych środków dowodowych.</w:t>
      </w:r>
      <w:r w:rsidR="00A23CEC" w:rsidRPr="00DD60C7">
        <w:rPr>
          <w:bCs/>
        </w:rPr>
        <w:t xml:space="preserve"> Złożenie oferty w niniejszym post</w:t>
      </w:r>
      <w:r w:rsidR="00312C34">
        <w:rPr>
          <w:bCs/>
        </w:rPr>
        <w:t>ę</w:t>
      </w:r>
      <w:r w:rsidR="00A23CEC" w:rsidRPr="00DD60C7">
        <w:rPr>
          <w:bCs/>
        </w:rPr>
        <w:t>powaniu jest równoznaczne z oświadczeniem wykonawcy, że jest w stanie zrealizować zamówienie na warunkach określonych w SWZ.</w:t>
      </w:r>
    </w:p>
    <w:p w14:paraId="17A799FF" w14:textId="3D54BD52" w:rsidR="001B12E6" w:rsidRPr="003D785B" w:rsidRDefault="001B12E6" w:rsidP="00F21D2F">
      <w:pPr>
        <w:pStyle w:val="Akapitzlist"/>
        <w:numPr>
          <w:ilvl w:val="0"/>
          <w:numId w:val="8"/>
        </w:numPr>
        <w:spacing w:before="120" w:line="312" w:lineRule="auto"/>
        <w:contextualSpacing w:val="0"/>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F21D2F">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F21D2F">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F21D2F">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F21D2F">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F21D2F">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F21D2F">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F21D2F">
      <w:pPr>
        <w:pStyle w:val="Akapitzlist"/>
        <w:numPr>
          <w:ilvl w:val="1"/>
          <w:numId w:val="8"/>
        </w:numPr>
        <w:spacing w:before="120" w:line="312" w:lineRule="auto"/>
        <w:contextualSpacing w:val="0"/>
        <w:jc w:val="both"/>
        <w:rPr>
          <w:bCs/>
        </w:rPr>
      </w:pPr>
      <w:r w:rsidRPr="00057162">
        <w:rPr>
          <w:bCs/>
        </w:rPr>
        <w:lastRenderedPageBreak/>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F21D2F">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F21D2F">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F21D2F">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F21D2F">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5"/>
      <w:bookmarkEnd w:id="36"/>
      <w:bookmarkEnd w:id="37"/>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8"/>
      <w:bookmarkEnd w:id="39"/>
      <w:bookmarkEnd w:id="40"/>
    </w:p>
    <w:p w14:paraId="3E4B373E" w14:textId="77777777" w:rsidR="00A23CEC" w:rsidRPr="00AB1A97" w:rsidRDefault="00A23CEC" w:rsidP="00A23CEC">
      <w:pPr>
        <w:pStyle w:val="Akapitzlist"/>
        <w:numPr>
          <w:ilvl w:val="6"/>
          <w:numId w:val="5"/>
        </w:numPr>
        <w:spacing w:before="120" w:line="312" w:lineRule="auto"/>
        <w:ind w:left="426"/>
        <w:jc w:val="both"/>
        <w:rPr>
          <w:bCs/>
        </w:rPr>
      </w:pPr>
      <w:bookmarkStart w:id="41" w:name="_Hlk187317812"/>
      <w:bookmarkStart w:id="42" w:name="_Toc106095848"/>
      <w:bookmarkStart w:id="43" w:name="_Toc106096392"/>
      <w:bookmarkStart w:id="44" w:name="_Toc148612279"/>
      <w:r w:rsidRPr="00AB1A97">
        <w:rPr>
          <w:bCs/>
        </w:rPr>
        <w:t>Zamawiający odstępuje od żądania wniesienia wadium.</w:t>
      </w:r>
    </w:p>
    <w:bookmarkEnd w:id="41"/>
    <w:p w14:paraId="34EDDB36" w14:textId="14B45DDE"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F21D2F">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F21D2F">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w:t>
      </w:r>
      <w:r w:rsidRPr="00457356">
        <w:rPr>
          <w:bCs/>
        </w:rPr>
        <w:lastRenderedPageBreak/>
        <w:t xml:space="preserve">na język polski. W razie wątpliwości uznaje się, że wersja polskojęzyczna jest wersją wiążącą. </w:t>
      </w:r>
    </w:p>
    <w:p w14:paraId="08799C04" w14:textId="52A6ADCE" w:rsidR="00EF20B7" w:rsidRDefault="00EF20B7" w:rsidP="00F21D2F">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F21D2F">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F21D2F">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F21D2F">
      <w:pPr>
        <w:pStyle w:val="Akapitzlist"/>
        <w:numPr>
          <w:ilvl w:val="0"/>
          <w:numId w:val="8"/>
        </w:numPr>
        <w:spacing w:before="120" w:line="312" w:lineRule="auto"/>
        <w:contextualSpacing w:val="0"/>
        <w:jc w:val="both"/>
        <w:rPr>
          <w:bCs/>
        </w:rPr>
      </w:pPr>
      <w:r w:rsidRPr="00057162">
        <w:rPr>
          <w:bCs/>
        </w:rPr>
        <w:t>Oferta składa się z:</w:t>
      </w:r>
    </w:p>
    <w:p w14:paraId="4A22231B" w14:textId="2633A1CB" w:rsidR="00C85F61" w:rsidRPr="00DF163F" w:rsidRDefault="00C85F61" w:rsidP="00F21D2F">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F21D2F">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F21D2F">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F21D2F">
      <w:pPr>
        <w:pStyle w:val="Akapitzlist"/>
        <w:numPr>
          <w:ilvl w:val="1"/>
          <w:numId w:val="8"/>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5" w:name="_Hlk148444017"/>
      <w:r w:rsidR="00F13948">
        <w:rPr>
          <w:bCs/>
        </w:rPr>
        <w:t>pełnomocnikiem);</w:t>
      </w:r>
    </w:p>
    <w:bookmarkEnd w:id="45"/>
    <w:p w14:paraId="5E53EC5B" w14:textId="75D4C732" w:rsidR="00C85F61" w:rsidRPr="00A32244" w:rsidRDefault="00C85F61" w:rsidP="00F21D2F">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F21D2F">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F21D2F">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F21D2F">
      <w:pPr>
        <w:pStyle w:val="Akapitzlist"/>
        <w:numPr>
          <w:ilvl w:val="0"/>
          <w:numId w:val="8"/>
        </w:numPr>
        <w:spacing w:before="120" w:line="312" w:lineRule="auto"/>
        <w:contextualSpacing w:val="0"/>
        <w:jc w:val="both"/>
        <w:rPr>
          <w:bCs/>
        </w:rPr>
      </w:pPr>
      <w:r w:rsidRPr="00057162">
        <w:rPr>
          <w:b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F21D2F">
      <w:pPr>
        <w:pStyle w:val="Akapitzlist"/>
        <w:numPr>
          <w:ilvl w:val="0"/>
          <w:numId w:val="8"/>
        </w:numPr>
        <w:spacing w:before="120" w:line="312" w:lineRule="auto"/>
        <w:contextualSpacing w:val="0"/>
        <w:jc w:val="both"/>
        <w:rPr>
          <w:bCs/>
        </w:rPr>
      </w:pPr>
      <w:bookmarkStart w:id="46"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F21D2F">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F21D2F">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7" w:name="_Hlk106866889"/>
      <w:r w:rsidRPr="00895B8E">
        <w:rPr>
          <w:bCs/>
        </w:rPr>
        <w:t>w kontekście jej kompletności i zgodności</w:t>
      </w:r>
      <w:bookmarkEnd w:id="47"/>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F21D2F">
      <w:pPr>
        <w:pStyle w:val="Akapitzlist"/>
        <w:numPr>
          <w:ilvl w:val="0"/>
          <w:numId w:val="8"/>
        </w:numPr>
        <w:spacing w:before="120" w:line="312" w:lineRule="auto"/>
        <w:contextualSpacing w:val="0"/>
        <w:jc w:val="both"/>
        <w:rPr>
          <w:bCs/>
        </w:rPr>
      </w:pPr>
      <w:r w:rsidRPr="00895B8E">
        <w:rPr>
          <w:bCs/>
        </w:rPr>
        <w:t xml:space="preserve">Oferta jest składana poprzez wypełnienie Elektronicznego Formularza Ofertowego i opatrzenie go kwalifikowanym ważnym podpisem elektronicznym. Wykonawca może </w:t>
      </w:r>
      <w:r w:rsidRPr="00895B8E">
        <w:rPr>
          <w:bCs/>
        </w:rPr>
        <w:lastRenderedPageBreak/>
        <w:t>dołączyć do Oferty plik lub pliki – każdy opatrzony ważnym kwalifikowanym e-podpisem – zgodnie z wymaganiami zawartymi w SWZ.</w:t>
      </w:r>
    </w:p>
    <w:p w14:paraId="32E819BF" w14:textId="77777777" w:rsidR="00895B8E" w:rsidRDefault="00273EAA" w:rsidP="00F21D2F">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F21D2F">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6"/>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F21D2F">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F21D2F">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8"/>
      <w:bookmarkEnd w:id="49"/>
      <w:bookmarkEnd w:id="50"/>
    </w:p>
    <w:p w14:paraId="291C5BC3" w14:textId="7989F637" w:rsidR="000A77EF" w:rsidRPr="00985074" w:rsidRDefault="00F13DFD" w:rsidP="00F21D2F">
      <w:pPr>
        <w:pStyle w:val="Akapitzlist"/>
        <w:numPr>
          <w:ilvl w:val="0"/>
          <w:numId w:val="9"/>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BF0876">
        <w:rPr>
          <w:bCs/>
          <w:color w:val="4472C4" w:themeColor="accent1"/>
        </w:rPr>
        <w:t>:</w:t>
      </w:r>
      <w:r w:rsidR="00D37BB9" w:rsidRPr="00BF0876">
        <w:rPr>
          <w:bCs/>
          <w:color w:val="4472C4" w:themeColor="accent1"/>
        </w:rPr>
        <w:t xml:space="preserve"> </w:t>
      </w:r>
      <w:r w:rsidR="006D6207" w:rsidRPr="006D6207">
        <w:rPr>
          <w:b/>
          <w:color w:val="4472C4" w:themeColor="accent1"/>
        </w:rPr>
        <w:t>22.05.2025r.</w:t>
      </w:r>
      <w:r w:rsidRPr="00BF0876">
        <w:rPr>
          <w:bCs/>
          <w:color w:val="4472C4" w:themeColor="accent1"/>
        </w:rPr>
        <w:t xml:space="preserve"> </w:t>
      </w:r>
      <w:r w:rsidRPr="00057162">
        <w:rPr>
          <w:bCs/>
        </w:rPr>
        <w:t xml:space="preserve">godz. </w:t>
      </w:r>
      <w:bookmarkStart w:id="51" w:name="_Hlk197421122"/>
      <w:r w:rsidR="002F4A01" w:rsidRPr="002F4A01">
        <w:rPr>
          <w:b/>
          <w:color w:val="4472C4" w:themeColor="accent1"/>
        </w:rPr>
        <w:t>8:00</w:t>
      </w:r>
      <w:bookmarkEnd w:id="51"/>
    </w:p>
    <w:p w14:paraId="664A39EA" w14:textId="154BA02B" w:rsidR="005A060C" w:rsidRPr="008C3210" w:rsidRDefault="00F13DFD" w:rsidP="00F21D2F">
      <w:pPr>
        <w:pStyle w:val="Akapitzlist"/>
        <w:numPr>
          <w:ilvl w:val="0"/>
          <w:numId w:val="9"/>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6D6207" w:rsidRPr="006D6207">
        <w:rPr>
          <w:b/>
          <w:bCs/>
          <w:color w:val="4472C4" w:themeColor="accent1"/>
        </w:rPr>
        <w:t xml:space="preserve">22.05.2025r. </w:t>
      </w:r>
      <w:r w:rsidRPr="002F4A01">
        <w:rPr>
          <w:bCs/>
          <w:color w:val="4472C4" w:themeColor="accent1"/>
        </w:rPr>
        <w:t xml:space="preserve"> </w:t>
      </w:r>
      <w:r w:rsidRPr="008C3210">
        <w:rPr>
          <w:bCs/>
        </w:rPr>
        <w:t xml:space="preserve">, godz. </w:t>
      </w:r>
      <w:r w:rsidR="002F4A01" w:rsidRPr="002F4A01">
        <w:rPr>
          <w:b/>
          <w:bCs/>
          <w:color w:val="4472C4" w:themeColor="accent1"/>
        </w:rPr>
        <w:t>8:00</w:t>
      </w:r>
      <w:r w:rsidR="002F4A01">
        <w:rPr>
          <w:b/>
          <w:bCs/>
          <w:color w:val="4472C4" w:themeColor="accent1"/>
        </w:rPr>
        <w:t>.</w:t>
      </w:r>
    </w:p>
    <w:p w14:paraId="452A0251" w14:textId="75318591" w:rsidR="00F13DFD" w:rsidRPr="008C3210" w:rsidRDefault="00FB5DEC" w:rsidP="00F21D2F">
      <w:pPr>
        <w:pStyle w:val="Akapitzlist"/>
        <w:numPr>
          <w:ilvl w:val="0"/>
          <w:numId w:val="9"/>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07BB5557" w:rsidR="006E60E3" w:rsidRDefault="006E60E3" w:rsidP="00F21D2F">
      <w:pPr>
        <w:pStyle w:val="Akapitzlist"/>
        <w:numPr>
          <w:ilvl w:val="0"/>
          <w:numId w:val="9"/>
        </w:numPr>
        <w:spacing w:before="120" w:line="312" w:lineRule="auto"/>
        <w:contextualSpacing w:val="0"/>
        <w:jc w:val="both"/>
      </w:pPr>
      <w:bookmarkStart w:id="52" w:name="_Hlk66272020"/>
      <w:r w:rsidRPr="005F2D16">
        <w:t xml:space="preserve">Aukcja elektroniczna rozpocznie się </w:t>
      </w:r>
      <w:r w:rsidR="00B47581">
        <w:t>w terminie wyznaczonym w zaproszeniu do aukcji, które użytkownik otrzyma niezwłocznie po upływie terminu otwarcia ofert</w:t>
      </w:r>
      <w:r w:rsidR="00657B07">
        <w:t>.</w:t>
      </w:r>
      <w:r w:rsidR="001208F9">
        <w:t xml:space="preserve"> </w:t>
      </w:r>
      <w:r w:rsidR="001208F9" w:rsidRPr="00985074">
        <w:t>Szczegóły dotyczące aukcji elektronicznej określone zostały w Części XVII SWZ.</w:t>
      </w:r>
      <w:r w:rsidR="001208F9">
        <w:t xml:space="preserve"> </w:t>
      </w:r>
    </w:p>
    <w:p w14:paraId="7F9142EB" w14:textId="477F8C83" w:rsidR="004B64BD" w:rsidRPr="000A77EF" w:rsidRDefault="004B64BD" w:rsidP="00F21D2F">
      <w:pPr>
        <w:pStyle w:val="Ustp"/>
        <w:numPr>
          <w:ilvl w:val="0"/>
          <w:numId w:val="9"/>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7A615ADD" w:rsidR="000A77EF" w:rsidRPr="00657B07" w:rsidRDefault="000A77EF" w:rsidP="00F21D2F">
      <w:pPr>
        <w:pStyle w:val="Akapitzlist"/>
        <w:numPr>
          <w:ilvl w:val="0"/>
          <w:numId w:val="9"/>
        </w:numPr>
        <w:spacing w:before="120" w:line="312" w:lineRule="auto"/>
        <w:contextualSpacing w:val="0"/>
        <w:jc w:val="both"/>
        <w:rPr>
          <w:bCs/>
        </w:rPr>
      </w:pPr>
      <w:r>
        <w:rPr>
          <w:bCs/>
        </w:rPr>
        <w:t>Wykonawca</w:t>
      </w:r>
      <w:r w:rsidRPr="00057162">
        <w:rPr>
          <w:bCs/>
        </w:rPr>
        <w:t xml:space="preserve"> pozostaje związany złożoną ofertą do dnia </w:t>
      </w:r>
      <w:r w:rsidR="006D6207">
        <w:rPr>
          <w:b/>
          <w:color w:val="4472C4" w:themeColor="accent1"/>
        </w:rPr>
        <w:t xml:space="preserve">19.08.2025r. </w:t>
      </w:r>
      <w:r w:rsidRPr="00057162">
        <w:rPr>
          <w:bCs/>
        </w:rPr>
        <w:t>Pierwszym dniem terminu jest dzień, w którym upływa termin składania ofert.</w:t>
      </w:r>
      <w:r>
        <w:rPr>
          <w:bCs/>
        </w:rPr>
        <w:t xml:space="preserve">  </w:t>
      </w:r>
      <w:r w:rsidRPr="00657B07">
        <w:rPr>
          <w:bCs/>
          <w:color w:val="0070C0"/>
        </w:rPr>
        <w:t xml:space="preserve">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0"/>
      <w:bookmarkStart w:id="54" w:name="_Toc106096394"/>
      <w:bookmarkStart w:id="55" w:name="_Toc148612281"/>
      <w:bookmarkStart w:id="56" w:name="_Hlk106710689"/>
      <w:bookmarkEnd w:id="52"/>
      <w:r w:rsidRPr="00057162">
        <w:rPr>
          <w:rFonts w:ascii="Times New Roman" w:hAnsi="Times New Roman" w:cs="Times New Roman"/>
          <w:color w:val="auto"/>
          <w:sz w:val="24"/>
          <w:szCs w:val="24"/>
        </w:rPr>
        <w:lastRenderedPageBreak/>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3"/>
      <w:bookmarkEnd w:id="54"/>
      <w:bookmarkEnd w:id="55"/>
    </w:p>
    <w:p w14:paraId="6B7ACA3F" w14:textId="3FFC2E5A" w:rsidR="00E95CD8" w:rsidRPr="00057162" w:rsidRDefault="00E71D4C" w:rsidP="00F21D2F">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F21D2F">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F21D2F">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F21D2F">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F21D2F">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3E7FC7F" w14:textId="69DC635A" w:rsidR="00F13DFD" w:rsidRPr="00057162" w:rsidRDefault="006B0420" w:rsidP="00F21D2F">
      <w:pPr>
        <w:pStyle w:val="Akapitzlist"/>
        <w:numPr>
          <w:ilvl w:val="0"/>
          <w:numId w:val="10"/>
        </w:numPr>
        <w:spacing w:before="120" w:line="312" w:lineRule="auto"/>
        <w:contextualSpacing w:val="0"/>
        <w:jc w:val="both"/>
        <w:rPr>
          <w:bCs/>
        </w:rPr>
      </w:pPr>
      <w:r>
        <w:rPr>
          <w:bCs/>
        </w:rPr>
        <w:t>Zamawiający</w:t>
      </w:r>
      <w:r w:rsidR="00E95CD8" w:rsidRPr="00057162">
        <w:rPr>
          <w:bCs/>
        </w:rPr>
        <w:t xml:space="preserve"> informuje, iż  informacje zawarte w </w:t>
      </w:r>
      <w:r w:rsidR="00E95CD8" w:rsidRPr="004F0E82">
        <w:rPr>
          <w:b/>
        </w:rPr>
        <w:t>Załączniku nr</w:t>
      </w:r>
      <w:r w:rsidR="00FB0388" w:rsidRPr="004F0E82">
        <w:rPr>
          <w:b/>
        </w:rPr>
        <w:t xml:space="preserve"> ……</w:t>
      </w:r>
      <w:r w:rsidR="00E95CD8" w:rsidRPr="004F0E82">
        <w:rPr>
          <w:b/>
        </w:rPr>
        <w:t>.</w:t>
      </w:r>
      <w:r w:rsidR="00FB0388" w:rsidRPr="004F0E82">
        <w:rPr>
          <w:b/>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 nich zawartych w poufności. </w:t>
      </w:r>
      <w:r w:rsidR="00412333">
        <w:rPr>
          <w:bCs/>
        </w:rPr>
        <w:br/>
      </w:r>
      <w:r w:rsidR="00E95CD8" w:rsidRPr="00057162">
        <w:rPr>
          <w:bCs/>
        </w:rPr>
        <w:t xml:space="preserve">Wzór zobowiązania </w:t>
      </w:r>
      <w:r w:rsidR="00E95CD8" w:rsidRPr="00412333">
        <w:rPr>
          <w:bCs/>
        </w:rPr>
        <w:t xml:space="preserve">stanowi </w:t>
      </w:r>
      <w:r w:rsidR="00E95CD8" w:rsidRPr="00412333">
        <w:rPr>
          <w:b/>
        </w:rPr>
        <w:t xml:space="preserve">Załącznik </w:t>
      </w:r>
      <w:r w:rsidR="002E181C" w:rsidRPr="00412333">
        <w:rPr>
          <w:b/>
        </w:rPr>
        <w:t xml:space="preserve">nr </w:t>
      </w:r>
      <w:r w:rsidR="00054C51" w:rsidRPr="00412333">
        <w:rPr>
          <w:b/>
        </w:rPr>
        <w:t>3</w:t>
      </w:r>
      <w:r w:rsidR="002E181C" w:rsidRPr="00412333">
        <w:rPr>
          <w:b/>
        </w:rPr>
        <w:t xml:space="preserve"> </w:t>
      </w:r>
      <w:r w:rsidR="00E95CD8" w:rsidRPr="00412333">
        <w:rPr>
          <w:b/>
        </w:rPr>
        <w:t>do SWZ</w:t>
      </w:r>
      <w:r w:rsidR="00E95CD8" w:rsidRPr="00412333">
        <w:rPr>
          <w:bCs/>
        </w:rPr>
        <w:t>.</w:t>
      </w:r>
      <w:r w:rsidR="00985074">
        <w:rPr>
          <w:bCs/>
        </w:rPr>
        <w:t xml:space="preserve">- </w:t>
      </w:r>
      <w:r w:rsidR="00985074" w:rsidRPr="00985074">
        <w:rPr>
          <w:bCs/>
          <w:i/>
          <w:iCs/>
        </w:rPr>
        <w:t>jeżeli dotyczy</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1"/>
      <w:bookmarkStart w:id="58" w:name="_Toc106096395"/>
      <w:bookmarkStart w:id="59" w:name="_Toc148612282"/>
      <w:bookmarkEnd w:id="56"/>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7"/>
      <w:bookmarkEnd w:id="58"/>
      <w:bookmarkEnd w:id="59"/>
    </w:p>
    <w:p w14:paraId="0D99890B" w14:textId="581EF4A5" w:rsidR="006109FF" w:rsidRPr="00057162" w:rsidRDefault="008616AB" w:rsidP="00F21D2F">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F21D2F">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F21D2F">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F21D2F">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F21D2F">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F21D2F">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F21D2F">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F21D2F">
      <w:pPr>
        <w:pStyle w:val="Akapitzlist"/>
        <w:numPr>
          <w:ilvl w:val="1"/>
          <w:numId w:val="11"/>
        </w:numPr>
        <w:spacing w:before="120" w:line="312" w:lineRule="auto"/>
        <w:contextualSpacing w:val="0"/>
        <w:jc w:val="both"/>
        <w:rPr>
          <w:bCs/>
        </w:rPr>
      </w:pPr>
      <w:r w:rsidRPr="00057162">
        <w:rPr>
          <w:bCs/>
        </w:rPr>
        <w:lastRenderedPageBreak/>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F21D2F">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2"/>
      <w:bookmarkStart w:id="61" w:name="_Toc106096396"/>
      <w:bookmarkStart w:id="62"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0"/>
      <w:bookmarkEnd w:id="61"/>
      <w:bookmarkEnd w:id="62"/>
    </w:p>
    <w:p w14:paraId="656F7DAF" w14:textId="77777777" w:rsidR="00985074" w:rsidRPr="00895B46" w:rsidRDefault="00985074" w:rsidP="00F21D2F">
      <w:pPr>
        <w:pStyle w:val="Akapitzlist"/>
        <w:numPr>
          <w:ilvl w:val="0"/>
          <w:numId w:val="12"/>
        </w:numPr>
        <w:spacing w:before="120" w:line="312" w:lineRule="auto"/>
        <w:contextualSpacing w:val="0"/>
        <w:jc w:val="both"/>
        <w:rPr>
          <w:bCs/>
        </w:rPr>
      </w:pPr>
      <w:bookmarkStart w:id="63" w:name="_Hlk106623427"/>
      <w:r>
        <w:rPr>
          <w:bCs/>
        </w:rPr>
        <w:t>Zamawiający</w:t>
      </w:r>
      <w:r w:rsidRPr="00057162">
        <w:rPr>
          <w:bCs/>
        </w:rPr>
        <w:t xml:space="preserve"> oceni oferty z zastosowaniem następujących kryteriów oceny ofert:</w:t>
      </w:r>
    </w:p>
    <w:p w14:paraId="0135803D" w14:textId="77777777" w:rsidR="00985074" w:rsidRPr="006553C5" w:rsidRDefault="00985074" w:rsidP="00F21D2F">
      <w:pPr>
        <w:pStyle w:val="Akapitzlist"/>
        <w:numPr>
          <w:ilvl w:val="1"/>
          <w:numId w:val="12"/>
        </w:numPr>
        <w:spacing w:before="120" w:line="312" w:lineRule="auto"/>
        <w:jc w:val="both"/>
        <w:rPr>
          <w:bCs/>
        </w:rPr>
      </w:pPr>
      <w:r w:rsidRPr="003C2C0F">
        <w:rPr>
          <w:bCs/>
        </w:rPr>
        <w:t xml:space="preserve">najniższa cena (C) - waga 100 % </w:t>
      </w:r>
    </w:p>
    <w:p w14:paraId="7C855995" w14:textId="77777777" w:rsidR="00985074" w:rsidRPr="00111C96" w:rsidRDefault="00985074" w:rsidP="00F21D2F">
      <w:pPr>
        <w:pStyle w:val="Akapitzlist"/>
        <w:numPr>
          <w:ilvl w:val="0"/>
          <w:numId w:val="12"/>
        </w:numPr>
        <w:spacing w:before="120" w:line="312" w:lineRule="auto"/>
        <w:jc w:val="both"/>
        <w:rPr>
          <w:bCs/>
        </w:rPr>
      </w:pPr>
      <w:r w:rsidRPr="00111C9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p>
    <w:p w14:paraId="1F97078D" w14:textId="7B686075" w:rsidR="00F13DFD" w:rsidRPr="003407F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3"/>
      <w:bookmarkStart w:id="65" w:name="_Toc106096397"/>
      <w:bookmarkStart w:id="66" w:name="_Toc148612284"/>
      <w:r w:rsidRPr="003407F2">
        <w:rPr>
          <w:rFonts w:ascii="Times New Roman" w:hAnsi="Times New Roman" w:cs="Times New Roman"/>
          <w:color w:val="auto"/>
          <w:sz w:val="24"/>
          <w:szCs w:val="24"/>
        </w:rPr>
        <w:t>Część XVI</w:t>
      </w:r>
      <w:r w:rsidR="006623D7" w:rsidRPr="003407F2">
        <w:rPr>
          <w:rFonts w:ascii="Times New Roman" w:hAnsi="Times New Roman" w:cs="Times New Roman"/>
          <w:color w:val="auto"/>
          <w:sz w:val="24"/>
          <w:szCs w:val="24"/>
        </w:rPr>
        <w:t>I</w:t>
      </w:r>
      <w:r w:rsidRPr="003407F2">
        <w:rPr>
          <w:rFonts w:ascii="Times New Roman" w:hAnsi="Times New Roman" w:cs="Times New Roman"/>
          <w:color w:val="auto"/>
          <w:sz w:val="24"/>
          <w:szCs w:val="24"/>
        </w:rPr>
        <w:t xml:space="preserve">. </w:t>
      </w:r>
      <w:r w:rsidR="00F13DFD" w:rsidRPr="003407F2">
        <w:rPr>
          <w:rFonts w:ascii="Times New Roman" w:hAnsi="Times New Roman" w:cs="Times New Roman"/>
          <w:color w:val="auto"/>
          <w:sz w:val="24"/>
          <w:szCs w:val="24"/>
        </w:rPr>
        <w:t>Aukcja elektroniczna</w:t>
      </w:r>
      <w:bookmarkEnd w:id="64"/>
      <w:bookmarkEnd w:id="65"/>
      <w:bookmarkEnd w:id="66"/>
    </w:p>
    <w:p w14:paraId="5664A9DA" w14:textId="77777777" w:rsidR="003407F2" w:rsidRPr="00C400A8" w:rsidRDefault="003407F2" w:rsidP="00F21D2F">
      <w:pPr>
        <w:numPr>
          <w:ilvl w:val="0"/>
          <w:numId w:val="74"/>
        </w:numPr>
        <w:spacing w:before="120" w:line="312" w:lineRule="auto"/>
        <w:jc w:val="both"/>
        <w:rPr>
          <w:bCs/>
          <w:color w:val="000000"/>
          <w:sz w:val="24"/>
          <w:szCs w:val="24"/>
        </w:rPr>
      </w:pPr>
      <w:bookmarkStart w:id="67" w:name="_Toc106095854"/>
      <w:bookmarkStart w:id="68" w:name="_Toc106096398"/>
      <w:bookmarkStart w:id="69" w:name="_Toc148612285"/>
      <w:bookmarkEnd w:id="63"/>
      <w:r w:rsidRPr="00C400A8">
        <w:rPr>
          <w:bCs/>
          <w:color w:val="000000"/>
          <w:sz w:val="24"/>
          <w:szCs w:val="24"/>
        </w:rPr>
        <w:t xml:space="preserve">Zamawiający zamierza dokonać wyboru najkorzystniejszej oferty z zastosowaniem aukcji elektronicznej. </w:t>
      </w:r>
    </w:p>
    <w:p w14:paraId="6ED4ECBB" w14:textId="77777777" w:rsidR="003407F2" w:rsidRPr="00C400A8" w:rsidRDefault="003407F2" w:rsidP="00F21D2F">
      <w:pPr>
        <w:numPr>
          <w:ilvl w:val="0"/>
          <w:numId w:val="74"/>
        </w:numPr>
        <w:spacing w:before="120" w:line="312" w:lineRule="auto"/>
        <w:jc w:val="both"/>
        <w:rPr>
          <w:bCs/>
          <w:color w:val="000000"/>
          <w:sz w:val="24"/>
          <w:szCs w:val="24"/>
        </w:rPr>
      </w:pPr>
      <w:r w:rsidRPr="00C400A8">
        <w:rPr>
          <w:bCs/>
          <w:color w:val="000000"/>
          <w:sz w:val="24"/>
          <w:szCs w:val="24"/>
        </w:rPr>
        <w:t xml:space="preserve">Zamawiający przeprowadzi aukcję elektroniczną w formie </w:t>
      </w:r>
      <w:r w:rsidRPr="0081722C">
        <w:rPr>
          <w:b/>
          <w:color w:val="000000"/>
          <w:sz w:val="24"/>
          <w:szCs w:val="24"/>
        </w:rPr>
        <w:t>aukcji</w:t>
      </w:r>
      <w:r w:rsidRPr="00C400A8">
        <w:rPr>
          <w:bCs/>
          <w:color w:val="000000"/>
          <w:sz w:val="24"/>
          <w:szCs w:val="24"/>
        </w:rPr>
        <w:t xml:space="preserve"> </w:t>
      </w:r>
      <w:r w:rsidRPr="0081722C">
        <w:rPr>
          <w:b/>
          <w:color w:val="000000"/>
          <w:sz w:val="24"/>
          <w:szCs w:val="24"/>
        </w:rPr>
        <w:t xml:space="preserve">japońskiej / angielskiej / holenderskiej </w:t>
      </w:r>
      <w:r w:rsidRPr="0058351E">
        <w:rPr>
          <w:bCs/>
          <w:color w:val="000000"/>
          <w:sz w:val="24"/>
          <w:szCs w:val="24"/>
        </w:rPr>
        <w:t>– odwróconej, zwanej dalej aukcją holenderską</w:t>
      </w:r>
      <w:r w:rsidRPr="00C400A8">
        <w:rPr>
          <w:bCs/>
          <w:color w:val="000000"/>
          <w:sz w:val="24"/>
          <w:szCs w:val="24"/>
        </w:rPr>
        <w:t>, która może odbyć się nawet przy uczestnictwie jednego Wykonawcy.</w:t>
      </w:r>
    </w:p>
    <w:p w14:paraId="798AA848" w14:textId="77777777" w:rsidR="003407F2" w:rsidRPr="00C400A8" w:rsidRDefault="003407F2" w:rsidP="00F21D2F">
      <w:pPr>
        <w:numPr>
          <w:ilvl w:val="0"/>
          <w:numId w:val="74"/>
        </w:numPr>
        <w:spacing w:before="120" w:line="312" w:lineRule="auto"/>
        <w:jc w:val="both"/>
        <w:rPr>
          <w:bCs/>
          <w:color w:val="000000"/>
          <w:sz w:val="24"/>
          <w:szCs w:val="24"/>
        </w:rPr>
      </w:pPr>
      <w:r w:rsidRPr="00C400A8">
        <w:rPr>
          <w:bCs/>
          <w:color w:val="000000"/>
          <w:sz w:val="24"/>
          <w:szCs w:val="24"/>
        </w:rPr>
        <w:t>Zamawiający, w toku aukcji elektronicznej, stosować będzie kryterium zgodnie z zapisami SWZ.</w:t>
      </w:r>
    </w:p>
    <w:p w14:paraId="5766D727" w14:textId="77777777" w:rsidR="003407F2" w:rsidRPr="00C400A8" w:rsidRDefault="003407F2" w:rsidP="00F21D2F">
      <w:pPr>
        <w:numPr>
          <w:ilvl w:val="0"/>
          <w:numId w:val="74"/>
        </w:numPr>
        <w:spacing w:before="120" w:line="312" w:lineRule="auto"/>
        <w:jc w:val="both"/>
        <w:rPr>
          <w:bCs/>
          <w:color w:val="000000"/>
          <w:sz w:val="24"/>
          <w:szCs w:val="24"/>
        </w:rPr>
      </w:pPr>
      <w:r w:rsidRPr="00C400A8">
        <w:rPr>
          <w:bCs/>
          <w:color w:val="000000"/>
          <w:sz w:val="24"/>
          <w:szCs w:val="24"/>
        </w:rPr>
        <w:t>Adres</w:t>
      </w:r>
      <w:r w:rsidRPr="00C400A8">
        <w:rPr>
          <w:color w:val="000000"/>
          <w:sz w:val="24"/>
          <w:szCs w:val="24"/>
        </w:rPr>
        <w:t xml:space="preserve"> strony internetowej, na której będzie prowadzona aukcja elektroniczna </w:t>
      </w:r>
      <w:r w:rsidRPr="00C400A8">
        <w:rPr>
          <w:bCs/>
          <w:color w:val="000000"/>
          <w:sz w:val="24"/>
          <w:szCs w:val="24"/>
        </w:rPr>
        <w:t>będzie podany w zaproszeniu do aukcji.</w:t>
      </w:r>
    </w:p>
    <w:p w14:paraId="1F58DCE5" w14:textId="77777777" w:rsidR="003407F2" w:rsidRPr="00C400A8" w:rsidRDefault="003407F2" w:rsidP="00F21D2F">
      <w:pPr>
        <w:numPr>
          <w:ilvl w:val="0"/>
          <w:numId w:val="74"/>
        </w:numPr>
        <w:spacing w:before="120" w:line="312" w:lineRule="auto"/>
        <w:jc w:val="both"/>
        <w:rPr>
          <w:color w:val="000000"/>
          <w:sz w:val="24"/>
          <w:szCs w:val="24"/>
        </w:rPr>
      </w:pPr>
      <w:r w:rsidRPr="00C400A8">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2F1EFBFC" w14:textId="77777777" w:rsidR="003407F2" w:rsidRPr="00C400A8" w:rsidRDefault="003407F2" w:rsidP="00F21D2F">
      <w:pPr>
        <w:numPr>
          <w:ilvl w:val="0"/>
          <w:numId w:val="74"/>
        </w:numPr>
        <w:spacing w:before="120" w:line="312" w:lineRule="auto"/>
        <w:jc w:val="both"/>
        <w:rPr>
          <w:color w:val="000000"/>
          <w:sz w:val="24"/>
          <w:szCs w:val="24"/>
        </w:rPr>
      </w:pPr>
      <w:r w:rsidRPr="00C400A8">
        <w:rPr>
          <w:color w:val="000000"/>
          <w:sz w:val="24"/>
          <w:szCs w:val="24"/>
        </w:rPr>
        <w:t>Powiadomienia o rozpoczęciu aukcji otrzymują:</w:t>
      </w:r>
    </w:p>
    <w:p w14:paraId="52B5AE44" w14:textId="77777777" w:rsidR="003407F2" w:rsidRPr="00C400A8" w:rsidRDefault="003407F2" w:rsidP="00F21D2F">
      <w:pPr>
        <w:numPr>
          <w:ilvl w:val="1"/>
          <w:numId w:val="74"/>
        </w:numPr>
        <w:spacing w:before="120" w:line="312" w:lineRule="auto"/>
        <w:contextualSpacing/>
        <w:jc w:val="both"/>
        <w:rPr>
          <w:color w:val="000000"/>
          <w:sz w:val="24"/>
          <w:szCs w:val="24"/>
        </w:rPr>
      </w:pPr>
      <w:r w:rsidRPr="00C400A8">
        <w:rPr>
          <w:color w:val="000000"/>
          <w:sz w:val="24"/>
          <w:szCs w:val="24"/>
        </w:rPr>
        <w:t xml:space="preserve">w przypadku aukcji angielskiej tylko osoby wpisane w Formularzu Ofertowym w polu „Osoby prowadzące postępowanie” jaki i „Osoby upoważnione do składania ofert </w:t>
      </w:r>
      <w:r w:rsidRPr="00C400A8">
        <w:rPr>
          <w:color w:val="000000"/>
          <w:sz w:val="24"/>
          <w:szCs w:val="24"/>
        </w:rPr>
        <w:br/>
        <w:t>w aukcji”;</w:t>
      </w:r>
    </w:p>
    <w:p w14:paraId="1EEB37A1" w14:textId="77777777" w:rsidR="003407F2" w:rsidRPr="00C400A8" w:rsidRDefault="003407F2" w:rsidP="00F21D2F">
      <w:pPr>
        <w:numPr>
          <w:ilvl w:val="1"/>
          <w:numId w:val="74"/>
        </w:numPr>
        <w:spacing w:before="120" w:line="312" w:lineRule="auto"/>
        <w:contextualSpacing/>
        <w:jc w:val="both"/>
        <w:rPr>
          <w:color w:val="000000"/>
          <w:sz w:val="24"/>
          <w:szCs w:val="24"/>
        </w:rPr>
      </w:pPr>
      <w:r w:rsidRPr="00C400A8">
        <w:rPr>
          <w:color w:val="000000"/>
          <w:sz w:val="24"/>
          <w:szCs w:val="24"/>
        </w:rPr>
        <w:t xml:space="preserve">w przypadku aukcji japońskiej albo holenderskiej w postępowaniu innym niż na zawarcie umowy wykonawczej – powiadomienie wraz z tymczasowym loginem i hasłem jest wysyłane do osób ujętych na liście „Osoby upoważnione do składania ofert </w:t>
      </w:r>
      <w:r w:rsidRPr="00C400A8">
        <w:rPr>
          <w:color w:val="000000"/>
          <w:sz w:val="24"/>
          <w:szCs w:val="24"/>
        </w:rPr>
        <w:lastRenderedPageBreak/>
        <w:t>w aukcji”. Natomiast do osób ujętych w polu „Osoba prowadząca postępowanie” jest wysyłane powiadomienie o terminie aukcji bez informacji o tymczasowym loginem.</w:t>
      </w:r>
    </w:p>
    <w:p w14:paraId="40C1D58F" w14:textId="77777777" w:rsidR="003407F2" w:rsidRPr="00C400A8" w:rsidRDefault="003407F2" w:rsidP="00F21D2F">
      <w:pPr>
        <w:numPr>
          <w:ilvl w:val="0"/>
          <w:numId w:val="74"/>
        </w:numPr>
        <w:spacing w:before="120" w:line="312" w:lineRule="auto"/>
        <w:jc w:val="both"/>
        <w:rPr>
          <w:color w:val="000000"/>
          <w:sz w:val="24"/>
          <w:szCs w:val="24"/>
        </w:rPr>
      </w:pPr>
      <w:r w:rsidRPr="00C400A8">
        <w:rPr>
          <w:color w:val="000000"/>
          <w:sz w:val="24"/>
          <w:szCs w:val="24"/>
        </w:rPr>
        <w:t>Nie ma konieczności indywidualnego zakładania konta użytkownika w systemie aukcyjnym przed rozpoczęciem aukcji:</w:t>
      </w:r>
    </w:p>
    <w:p w14:paraId="672AA005" w14:textId="77777777" w:rsidR="003407F2" w:rsidRPr="0058351E" w:rsidRDefault="003407F2" w:rsidP="00F21D2F">
      <w:pPr>
        <w:numPr>
          <w:ilvl w:val="1"/>
          <w:numId w:val="74"/>
        </w:numPr>
        <w:spacing w:before="120" w:line="312" w:lineRule="auto"/>
        <w:contextualSpacing/>
        <w:jc w:val="both"/>
        <w:rPr>
          <w:sz w:val="24"/>
          <w:szCs w:val="24"/>
        </w:rPr>
      </w:pPr>
      <w:r w:rsidRPr="00C400A8">
        <w:rPr>
          <w:color w:val="000000"/>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C400A8">
        <w:rPr>
          <w:color w:val="000000"/>
          <w:sz w:val="24"/>
          <w:szCs w:val="24"/>
        </w:rPr>
        <w:noBreakHyphen/>
        <w:t xml:space="preserve">mail, to konto uczestnika zostanie utworzone tylko jedno i odpowiednio zostanie tylko raz wysłane jedno </w:t>
      </w:r>
      <w:r w:rsidRPr="0058351E">
        <w:rPr>
          <w:sz w:val="24"/>
          <w:szCs w:val="24"/>
        </w:rPr>
        <w:t>powiadomienie o utworzeniu konta użytkownika Portalu LAIN3;</w:t>
      </w:r>
    </w:p>
    <w:p w14:paraId="6949CE2F" w14:textId="77777777" w:rsidR="003407F2" w:rsidRPr="00C400A8" w:rsidRDefault="003407F2" w:rsidP="00F21D2F">
      <w:pPr>
        <w:numPr>
          <w:ilvl w:val="1"/>
          <w:numId w:val="74"/>
        </w:numPr>
        <w:spacing w:before="120" w:line="312" w:lineRule="auto"/>
        <w:contextualSpacing/>
        <w:jc w:val="both"/>
        <w:rPr>
          <w:color w:val="000000"/>
          <w:sz w:val="24"/>
          <w:szCs w:val="24"/>
        </w:rPr>
      </w:pPr>
      <w:r w:rsidRPr="0058351E">
        <w:rPr>
          <w:sz w:val="24"/>
          <w:szCs w:val="24"/>
        </w:rPr>
        <w:t xml:space="preserve">w przypadku aukcji japońskiej i holenderskiej </w:t>
      </w:r>
      <w:r w:rsidRPr="00C400A8">
        <w:rPr>
          <w:color w:val="000000"/>
          <w:sz w:val="24"/>
          <w:szCs w:val="24"/>
        </w:rPr>
        <w:t>tworzone jest "tymczasowe" konto dedykowane dla aukcji z konkretnego postępowania. Konto jest wysyłane jest tylko do osób ujętych na liście „Osoby upoważnione do składania ofert w aukcji”.</w:t>
      </w:r>
    </w:p>
    <w:p w14:paraId="4F77D044" w14:textId="77777777" w:rsidR="003407F2" w:rsidRPr="00C400A8" w:rsidRDefault="003407F2" w:rsidP="00F21D2F">
      <w:pPr>
        <w:numPr>
          <w:ilvl w:val="1"/>
          <w:numId w:val="74"/>
        </w:numPr>
        <w:spacing w:before="120" w:line="312" w:lineRule="auto"/>
        <w:contextualSpacing/>
        <w:jc w:val="both"/>
        <w:rPr>
          <w:color w:val="000000"/>
          <w:sz w:val="24"/>
          <w:szCs w:val="24"/>
        </w:rPr>
      </w:pPr>
      <w:r w:rsidRPr="00C400A8">
        <w:rPr>
          <w:color w:val="000000"/>
          <w:sz w:val="24"/>
          <w:szCs w:val="24"/>
        </w:rPr>
        <w:t>Szczegółowe informacje zawarte są w zaproszeniu do aukcji.</w:t>
      </w:r>
    </w:p>
    <w:p w14:paraId="427DAFD2" w14:textId="77777777" w:rsidR="003407F2" w:rsidRPr="00C400A8" w:rsidRDefault="003407F2" w:rsidP="00F21D2F">
      <w:pPr>
        <w:numPr>
          <w:ilvl w:val="0"/>
          <w:numId w:val="74"/>
        </w:numPr>
        <w:spacing w:before="120" w:line="312" w:lineRule="auto"/>
        <w:contextualSpacing/>
        <w:jc w:val="both"/>
        <w:rPr>
          <w:color w:val="000000"/>
          <w:sz w:val="24"/>
          <w:szCs w:val="24"/>
        </w:rPr>
      </w:pPr>
      <w:r w:rsidRPr="00C400A8">
        <w:rPr>
          <w:color w:val="000000"/>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6ACEF370" w14:textId="77777777" w:rsidR="003407F2" w:rsidRPr="00C400A8" w:rsidRDefault="003407F2" w:rsidP="00F21D2F">
      <w:pPr>
        <w:numPr>
          <w:ilvl w:val="0"/>
          <w:numId w:val="74"/>
        </w:numPr>
        <w:spacing w:before="120" w:line="312" w:lineRule="auto"/>
        <w:contextualSpacing/>
        <w:jc w:val="both"/>
        <w:rPr>
          <w:color w:val="000000"/>
          <w:sz w:val="24"/>
          <w:szCs w:val="24"/>
        </w:rPr>
      </w:pPr>
      <w:r w:rsidRPr="00C400A8">
        <w:rPr>
          <w:color w:val="000000"/>
          <w:sz w:val="24"/>
          <w:szCs w:val="24"/>
        </w:rPr>
        <w:t xml:space="preserve">Wykonawca zobowiązany jest zalogować się w systemie: Aukcje elektroniczne </w:t>
      </w:r>
      <w:r w:rsidRPr="00C400A8">
        <w:rPr>
          <w:color w:val="000000"/>
          <w:sz w:val="24"/>
          <w:szCs w:val="24"/>
        </w:rPr>
        <w:br/>
        <w:t>w momencie otrzymania zaproszenia drogą mailową. Zaproszenie zawiera wytyczne pomagające przejść przez proces aktywacji automatycznie założonego konta użytkownika.</w:t>
      </w:r>
    </w:p>
    <w:p w14:paraId="205DFBF6" w14:textId="77777777" w:rsidR="003407F2" w:rsidRPr="00C400A8" w:rsidRDefault="003407F2" w:rsidP="00F21D2F">
      <w:pPr>
        <w:numPr>
          <w:ilvl w:val="0"/>
          <w:numId w:val="74"/>
        </w:numPr>
        <w:spacing w:before="120" w:line="312" w:lineRule="auto"/>
        <w:jc w:val="both"/>
        <w:rPr>
          <w:color w:val="000000"/>
          <w:sz w:val="24"/>
          <w:szCs w:val="24"/>
        </w:rPr>
      </w:pPr>
      <w:r w:rsidRPr="00C400A8">
        <w:rPr>
          <w:color w:val="000000"/>
          <w:sz w:val="24"/>
          <w:szCs w:val="24"/>
        </w:rPr>
        <w:t xml:space="preserve">Zwracamy uwagę aby Wykonawca miał dostęp do skrzynki mailowej wskazanej </w:t>
      </w:r>
      <w:r w:rsidRPr="00C400A8">
        <w:rPr>
          <w:color w:val="000000"/>
          <w:sz w:val="24"/>
          <w:szCs w:val="24"/>
        </w:rPr>
        <w:br/>
        <w:t xml:space="preserve">w Formularzu Ofertowym, szczególnie w wyznaczonym dniu do przeprowadzenia aukcji. </w:t>
      </w:r>
    </w:p>
    <w:p w14:paraId="5097D1FA" w14:textId="77777777" w:rsidR="003407F2" w:rsidRPr="00C400A8" w:rsidRDefault="003407F2" w:rsidP="00F21D2F">
      <w:pPr>
        <w:numPr>
          <w:ilvl w:val="0"/>
          <w:numId w:val="74"/>
        </w:numPr>
        <w:spacing w:before="120" w:line="312" w:lineRule="auto"/>
        <w:jc w:val="both"/>
        <w:rPr>
          <w:color w:val="000000"/>
          <w:sz w:val="24"/>
          <w:szCs w:val="24"/>
        </w:rPr>
      </w:pPr>
      <w:r w:rsidRPr="00C400A8">
        <w:rPr>
          <w:color w:val="000000"/>
          <w:sz w:val="24"/>
          <w:szCs w:val="24"/>
        </w:rPr>
        <w:t>Wymagania sprzętowe:</w:t>
      </w:r>
    </w:p>
    <w:p w14:paraId="6B5F33D7" w14:textId="77777777" w:rsidR="003407F2" w:rsidRPr="00C400A8" w:rsidRDefault="003407F2" w:rsidP="00F21D2F">
      <w:pPr>
        <w:numPr>
          <w:ilvl w:val="1"/>
          <w:numId w:val="74"/>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szerokopasmowego łącza internetowego, </w:t>
      </w:r>
    </w:p>
    <w:p w14:paraId="3E54BF02" w14:textId="77777777" w:rsidR="003407F2" w:rsidRPr="00C400A8" w:rsidRDefault="003407F2" w:rsidP="00F21D2F">
      <w:pPr>
        <w:numPr>
          <w:ilvl w:val="1"/>
          <w:numId w:val="74"/>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ze stabilnych wersji (bez wsparcia dla wersji beta) przeglądarki Internet Explorer (wersja 10 lub 11), alternatywnie Microsoft Edge lub Mozilla </w:t>
      </w:r>
      <w:proofErr w:type="spellStart"/>
      <w:r w:rsidRPr="00C400A8">
        <w:rPr>
          <w:color w:val="000000"/>
          <w:sz w:val="24"/>
          <w:szCs w:val="24"/>
        </w:rPr>
        <w:t>Firefox</w:t>
      </w:r>
      <w:proofErr w:type="spellEnd"/>
      <w:r w:rsidRPr="00C400A8">
        <w:rPr>
          <w:color w:val="000000"/>
          <w:sz w:val="24"/>
          <w:szCs w:val="24"/>
        </w:rPr>
        <w:t xml:space="preserve"> od wersji 50, </w:t>
      </w:r>
    </w:p>
    <w:p w14:paraId="54308BF6" w14:textId="77777777" w:rsidR="003407F2" w:rsidRPr="00C400A8" w:rsidRDefault="003407F2" w:rsidP="00F21D2F">
      <w:pPr>
        <w:numPr>
          <w:ilvl w:val="1"/>
          <w:numId w:val="74"/>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komputera klasy PC z jednym z następujących systemów operacyjnych: Windows 7, Windows 8, Windows 10, Windows 11 (bez wsparcia dla Windows XP, Windows Vista), </w:t>
      </w:r>
    </w:p>
    <w:p w14:paraId="65764D35" w14:textId="77777777" w:rsidR="003407F2" w:rsidRPr="00C400A8" w:rsidRDefault="003407F2" w:rsidP="00F21D2F">
      <w:pPr>
        <w:numPr>
          <w:ilvl w:val="1"/>
          <w:numId w:val="74"/>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włączenie obsługi JavaScript w wykorzystywanej przeglądarce internetowej, </w:t>
      </w:r>
    </w:p>
    <w:p w14:paraId="067CD93A" w14:textId="77777777" w:rsidR="003407F2" w:rsidRDefault="003407F2" w:rsidP="00F21D2F">
      <w:pPr>
        <w:numPr>
          <w:ilvl w:val="1"/>
          <w:numId w:val="74"/>
        </w:numPr>
        <w:autoSpaceDE w:val="0"/>
        <w:autoSpaceDN w:val="0"/>
        <w:adjustRightInd w:val="0"/>
        <w:spacing w:after="138" w:line="360" w:lineRule="auto"/>
        <w:contextualSpacing/>
        <w:jc w:val="both"/>
        <w:rPr>
          <w:color w:val="000000"/>
          <w:sz w:val="24"/>
          <w:szCs w:val="24"/>
        </w:rPr>
      </w:pPr>
      <w:r w:rsidRPr="00C400A8">
        <w:rPr>
          <w:color w:val="000000"/>
          <w:sz w:val="24"/>
          <w:szCs w:val="24"/>
        </w:rPr>
        <w:t>minimalna rozdzielczość ekranu do poprawnego działania platformy: 1366x768.</w:t>
      </w:r>
    </w:p>
    <w:p w14:paraId="7EA639EB" w14:textId="77777777" w:rsidR="003407F2" w:rsidRPr="0058351E" w:rsidRDefault="003407F2" w:rsidP="00F21D2F">
      <w:pPr>
        <w:numPr>
          <w:ilvl w:val="0"/>
          <w:numId w:val="74"/>
        </w:numPr>
        <w:spacing w:before="120" w:line="312" w:lineRule="auto"/>
        <w:jc w:val="both"/>
        <w:rPr>
          <w:bCs/>
          <w:sz w:val="24"/>
          <w:szCs w:val="24"/>
        </w:rPr>
      </w:pPr>
      <w:r w:rsidRPr="0058351E">
        <w:rPr>
          <w:bCs/>
          <w:sz w:val="24"/>
          <w:szCs w:val="24"/>
        </w:rPr>
        <w:lastRenderedPageBreak/>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4A08E0E2" w14:textId="77777777" w:rsidR="003407F2" w:rsidRPr="0058351E" w:rsidRDefault="003407F2" w:rsidP="00F21D2F">
      <w:pPr>
        <w:numPr>
          <w:ilvl w:val="1"/>
          <w:numId w:val="74"/>
        </w:numPr>
        <w:spacing w:before="120" w:line="312" w:lineRule="auto"/>
        <w:jc w:val="both"/>
        <w:rPr>
          <w:bCs/>
          <w:sz w:val="24"/>
          <w:szCs w:val="24"/>
        </w:rPr>
      </w:pPr>
      <w:r w:rsidRPr="0058351E">
        <w:rPr>
          <w:bCs/>
          <w:sz w:val="24"/>
          <w:szCs w:val="24"/>
        </w:rPr>
        <w:t xml:space="preserve">wszyscy Wykonawcy potwierdzą cenę proponowaną przez system aukcyjny (po potwierdzeniu ceny przez ostatniego Wykonawcę), lub </w:t>
      </w:r>
    </w:p>
    <w:p w14:paraId="51A82953" w14:textId="77777777" w:rsidR="003407F2" w:rsidRPr="0058351E" w:rsidRDefault="003407F2" w:rsidP="00F21D2F">
      <w:pPr>
        <w:numPr>
          <w:ilvl w:val="1"/>
          <w:numId w:val="74"/>
        </w:numPr>
        <w:spacing w:before="120" w:line="312" w:lineRule="auto"/>
        <w:jc w:val="both"/>
        <w:rPr>
          <w:bCs/>
          <w:sz w:val="24"/>
          <w:szCs w:val="24"/>
        </w:rPr>
      </w:pPr>
      <w:r w:rsidRPr="0058351E">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3B462C38" w14:textId="77777777" w:rsidR="003407F2" w:rsidRPr="0058351E" w:rsidRDefault="003407F2" w:rsidP="00F21D2F">
      <w:pPr>
        <w:numPr>
          <w:ilvl w:val="1"/>
          <w:numId w:val="74"/>
        </w:numPr>
        <w:spacing w:before="120" w:line="312" w:lineRule="auto"/>
        <w:jc w:val="both"/>
        <w:rPr>
          <w:bCs/>
          <w:sz w:val="24"/>
          <w:szCs w:val="24"/>
        </w:rPr>
      </w:pPr>
      <w:r w:rsidRPr="0058351E">
        <w:rPr>
          <w:bCs/>
          <w:sz w:val="24"/>
          <w:szCs w:val="24"/>
        </w:rPr>
        <w:t>cena wywoławcza osiągnie maksymalny poziom wyznaczony przez system aukcyjny.</w:t>
      </w:r>
    </w:p>
    <w:p w14:paraId="0E1B3CBC" w14:textId="77777777" w:rsidR="003407F2" w:rsidRPr="0058351E" w:rsidRDefault="003407F2" w:rsidP="003407F2">
      <w:pPr>
        <w:spacing w:before="120" w:line="312" w:lineRule="auto"/>
        <w:ind w:left="284"/>
        <w:jc w:val="both"/>
        <w:rPr>
          <w:bCs/>
          <w:sz w:val="24"/>
          <w:szCs w:val="24"/>
        </w:rPr>
      </w:pPr>
      <w:r w:rsidRPr="0058351E">
        <w:rPr>
          <w:bCs/>
          <w:sz w:val="24"/>
          <w:szCs w:val="24"/>
        </w:rPr>
        <w:t>Uczestnik aukcji może zalogować się w dowolnym momencie w czasie trwania aukcji i zaakceptować aktualnie wyświetlaną kwotę oferty</w:t>
      </w:r>
    </w:p>
    <w:p w14:paraId="45F5AA59" w14:textId="77777777" w:rsidR="003407F2" w:rsidRPr="0058351E" w:rsidRDefault="003407F2" w:rsidP="003407F2">
      <w:pPr>
        <w:spacing w:before="120" w:line="312" w:lineRule="auto"/>
        <w:ind w:left="284"/>
        <w:jc w:val="both"/>
        <w:rPr>
          <w:bCs/>
          <w:sz w:val="24"/>
          <w:szCs w:val="24"/>
        </w:rPr>
      </w:pPr>
      <w:r w:rsidRPr="0058351E">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7C94FF0E" w14:textId="77777777" w:rsidR="003407F2" w:rsidRPr="0058351E" w:rsidRDefault="003407F2" w:rsidP="00F21D2F">
      <w:pPr>
        <w:numPr>
          <w:ilvl w:val="0"/>
          <w:numId w:val="74"/>
        </w:numPr>
        <w:spacing w:before="120" w:line="312" w:lineRule="auto"/>
        <w:jc w:val="both"/>
        <w:rPr>
          <w:sz w:val="24"/>
          <w:szCs w:val="24"/>
        </w:rPr>
      </w:pPr>
      <w:r w:rsidRPr="0058351E">
        <w:rPr>
          <w:bCs/>
          <w:sz w:val="24"/>
          <w:szCs w:val="24"/>
        </w:rPr>
        <w:t>Jeżeli aukcja będzie przeprowadzona na zasadach aukcji japońskiej to:</w:t>
      </w:r>
    </w:p>
    <w:p w14:paraId="7B09BD69" w14:textId="77777777" w:rsidR="003407F2" w:rsidRPr="0058351E" w:rsidRDefault="003407F2" w:rsidP="00F21D2F">
      <w:pPr>
        <w:numPr>
          <w:ilvl w:val="1"/>
          <w:numId w:val="74"/>
        </w:numPr>
        <w:autoSpaceDE w:val="0"/>
        <w:autoSpaceDN w:val="0"/>
        <w:adjustRightInd w:val="0"/>
        <w:spacing w:after="138" w:line="360" w:lineRule="auto"/>
        <w:contextualSpacing/>
        <w:jc w:val="both"/>
        <w:rPr>
          <w:sz w:val="24"/>
          <w:szCs w:val="24"/>
        </w:rPr>
      </w:pPr>
      <w:r w:rsidRPr="0058351E">
        <w:rPr>
          <w:sz w:val="24"/>
          <w:szCs w:val="24"/>
        </w:rPr>
        <w:t>Składanie</w:t>
      </w:r>
      <w:r w:rsidRPr="0058351E">
        <w:rPr>
          <w:bCs/>
          <w:sz w:val="24"/>
          <w:szCs w:val="24"/>
        </w:rPr>
        <w:t xml:space="preserve"> ofert w aukcji japońskiej będzie polegać na zaakceptowaniu przez platformę wartości. Wartość obniżana będzie kolejno w ustalonych odstępach czasu wskazanego przez Zamawiającego.</w:t>
      </w:r>
    </w:p>
    <w:p w14:paraId="3FB452C4" w14:textId="77777777" w:rsidR="003407F2" w:rsidRPr="0058351E" w:rsidRDefault="003407F2" w:rsidP="00F21D2F">
      <w:pPr>
        <w:numPr>
          <w:ilvl w:val="1"/>
          <w:numId w:val="74"/>
        </w:numPr>
        <w:spacing w:before="120" w:line="312" w:lineRule="auto"/>
        <w:contextualSpacing/>
        <w:jc w:val="both"/>
        <w:rPr>
          <w:bCs/>
          <w:sz w:val="24"/>
          <w:szCs w:val="24"/>
        </w:rPr>
      </w:pPr>
      <w:r w:rsidRPr="0058351E">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03D7F928" w14:textId="77777777" w:rsidR="003407F2" w:rsidRPr="0058351E" w:rsidRDefault="003407F2" w:rsidP="00F21D2F">
      <w:pPr>
        <w:numPr>
          <w:ilvl w:val="1"/>
          <w:numId w:val="74"/>
        </w:numPr>
        <w:spacing w:before="120" w:line="312" w:lineRule="auto"/>
        <w:contextualSpacing/>
        <w:jc w:val="both"/>
        <w:rPr>
          <w:bCs/>
          <w:sz w:val="24"/>
          <w:szCs w:val="24"/>
        </w:rPr>
      </w:pPr>
      <w:r w:rsidRPr="0058351E">
        <w:rPr>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0F7E1FBE" w14:textId="77777777" w:rsidR="003407F2" w:rsidRPr="0058351E" w:rsidRDefault="003407F2" w:rsidP="00F21D2F">
      <w:pPr>
        <w:numPr>
          <w:ilvl w:val="1"/>
          <w:numId w:val="74"/>
        </w:numPr>
        <w:spacing w:before="120" w:line="312" w:lineRule="auto"/>
        <w:contextualSpacing/>
        <w:jc w:val="both"/>
        <w:rPr>
          <w:bCs/>
          <w:sz w:val="24"/>
          <w:szCs w:val="24"/>
        </w:rPr>
      </w:pPr>
      <w:r w:rsidRPr="0058351E">
        <w:rPr>
          <w:bCs/>
          <w:sz w:val="24"/>
          <w:szCs w:val="24"/>
        </w:rPr>
        <w:t xml:space="preserve">Ceną wywoławczą w dogrywce po aukcji japońskiej będzie ostatnia zaakceptowana cena z aukcji japońskiej, a w przypadku braku postąpień w toku aukcji japońskiej – cena </w:t>
      </w:r>
      <w:r w:rsidRPr="0058351E">
        <w:rPr>
          <w:bCs/>
          <w:sz w:val="24"/>
          <w:szCs w:val="24"/>
        </w:rPr>
        <w:lastRenderedPageBreak/>
        <w:t xml:space="preserve">złożonej oferty. Wartość postąpienia będzie wynosiła określony procent wartości ostatniej zaakceptowanej ceny z aukcji japońskiej. </w:t>
      </w:r>
    </w:p>
    <w:p w14:paraId="749475F1" w14:textId="77777777" w:rsidR="003407F2" w:rsidRPr="0058351E" w:rsidRDefault="003407F2" w:rsidP="00F21D2F">
      <w:pPr>
        <w:numPr>
          <w:ilvl w:val="1"/>
          <w:numId w:val="74"/>
        </w:numPr>
        <w:spacing w:before="120" w:line="312" w:lineRule="auto"/>
        <w:contextualSpacing/>
        <w:jc w:val="both"/>
        <w:rPr>
          <w:bCs/>
          <w:sz w:val="24"/>
          <w:szCs w:val="24"/>
        </w:rPr>
      </w:pPr>
      <w:r w:rsidRPr="0058351E">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7E7D880C" w14:textId="77777777" w:rsidR="003407F2" w:rsidRPr="0058351E" w:rsidRDefault="003407F2" w:rsidP="00F21D2F">
      <w:pPr>
        <w:numPr>
          <w:ilvl w:val="1"/>
          <w:numId w:val="74"/>
        </w:numPr>
        <w:spacing w:before="120" w:line="312" w:lineRule="auto"/>
        <w:contextualSpacing/>
        <w:jc w:val="both"/>
        <w:rPr>
          <w:bCs/>
          <w:sz w:val="24"/>
          <w:szCs w:val="24"/>
        </w:rPr>
      </w:pPr>
      <w:r w:rsidRPr="0058351E">
        <w:rPr>
          <w:bCs/>
          <w:sz w:val="24"/>
          <w:szCs w:val="24"/>
        </w:rPr>
        <w:t>Dogrywka zostaje zakończona, gdy żaden z Wykonawców nie złoży kolejnego postąpienia. Wygrywa ten Wykonawca, który złoży najkorzystniejszą ofertę.</w:t>
      </w:r>
    </w:p>
    <w:p w14:paraId="30D92AF9" w14:textId="77777777" w:rsidR="003407F2" w:rsidRPr="0058351E" w:rsidRDefault="003407F2" w:rsidP="00F21D2F">
      <w:pPr>
        <w:numPr>
          <w:ilvl w:val="1"/>
          <w:numId w:val="74"/>
        </w:numPr>
        <w:spacing w:before="120" w:line="312" w:lineRule="auto"/>
        <w:contextualSpacing/>
        <w:jc w:val="both"/>
        <w:rPr>
          <w:bCs/>
          <w:sz w:val="24"/>
          <w:szCs w:val="24"/>
        </w:rPr>
      </w:pPr>
      <w:r w:rsidRPr="0058351E">
        <w:rPr>
          <w:bCs/>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16525A9E" w14:textId="77777777" w:rsidR="003407F2" w:rsidRPr="0058351E" w:rsidRDefault="003407F2" w:rsidP="00F21D2F">
      <w:pPr>
        <w:numPr>
          <w:ilvl w:val="1"/>
          <w:numId w:val="74"/>
        </w:numPr>
        <w:spacing w:before="120" w:line="312" w:lineRule="auto"/>
        <w:contextualSpacing/>
        <w:jc w:val="both"/>
        <w:rPr>
          <w:bCs/>
          <w:sz w:val="24"/>
          <w:szCs w:val="24"/>
        </w:rPr>
      </w:pPr>
      <w:r w:rsidRPr="0058351E">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706B0FCD" w14:textId="61951BF7" w:rsidR="003407F2" w:rsidRPr="0058351E" w:rsidRDefault="003407F2" w:rsidP="00F21D2F">
      <w:pPr>
        <w:numPr>
          <w:ilvl w:val="1"/>
          <w:numId w:val="74"/>
        </w:numPr>
        <w:spacing w:before="120" w:line="312" w:lineRule="auto"/>
        <w:contextualSpacing/>
        <w:jc w:val="both"/>
        <w:rPr>
          <w:bCs/>
          <w:sz w:val="24"/>
          <w:szCs w:val="24"/>
        </w:rPr>
      </w:pPr>
      <w:r w:rsidRPr="0058351E">
        <w:rPr>
          <w:bCs/>
          <w:sz w:val="24"/>
          <w:szCs w:val="24"/>
        </w:rPr>
        <w:t xml:space="preserve">Zamawiający zastrzega sobie prawo do powtórzenia aukcji, zgodnie z zapisami § 37 ust. </w:t>
      </w:r>
      <w:r w:rsidR="009D453B">
        <w:rPr>
          <w:bCs/>
          <w:sz w:val="24"/>
          <w:szCs w:val="24"/>
        </w:rPr>
        <w:t>8</w:t>
      </w:r>
      <w:r w:rsidRPr="0058351E">
        <w:rPr>
          <w:bCs/>
          <w:sz w:val="24"/>
          <w:szCs w:val="24"/>
        </w:rPr>
        <w:t xml:space="preserve"> Regulaminu. O terminie rozpoczęcia nowej aukcji Zamawiający powiadomi w sposób określony w SWZ.</w:t>
      </w:r>
    </w:p>
    <w:p w14:paraId="564A1259" w14:textId="77777777" w:rsidR="003407F2" w:rsidRPr="0058351E" w:rsidRDefault="003407F2" w:rsidP="00F21D2F">
      <w:pPr>
        <w:numPr>
          <w:ilvl w:val="0"/>
          <w:numId w:val="74"/>
        </w:numPr>
        <w:spacing w:before="120" w:line="312" w:lineRule="auto"/>
        <w:contextualSpacing/>
        <w:jc w:val="both"/>
        <w:rPr>
          <w:bCs/>
          <w:sz w:val="24"/>
          <w:szCs w:val="24"/>
        </w:rPr>
      </w:pPr>
      <w:r w:rsidRPr="0058351E">
        <w:rPr>
          <w:sz w:val="24"/>
          <w:szCs w:val="24"/>
        </w:rPr>
        <w:t xml:space="preserve">Informacja o zastosowaniu aukcji japońskiej / aukcji angielskiej / aukcji holenderskiej zostanie umieszczona w zaproszeniu do aukcji. </w:t>
      </w:r>
    </w:p>
    <w:p w14:paraId="72AEC94E" w14:textId="77777777" w:rsidR="003407F2" w:rsidRPr="0058351E" w:rsidRDefault="003407F2" w:rsidP="00F21D2F">
      <w:pPr>
        <w:numPr>
          <w:ilvl w:val="1"/>
          <w:numId w:val="74"/>
        </w:numPr>
        <w:spacing w:before="120" w:line="312" w:lineRule="auto"/>
        <w:contextualSpacing/>
        <w:jc w:val="both"/>
        <w:rPr>
          <w:bCs/>
          <w:sz w:val="24"/>
          <w:szCs w:val="24"/>
        </w:rPr>
      </w:pPr>
      <w:r w:rsidRPr="0058351E">
        <w:rPr>
          <w:sz w:val="24"/>
          <w:szCs w:val="24"/>
        </w:rPr>
        <w:t>W sprawach dotyczących przebiegu aukcji a w szczególności obsługi funkcjonalnej portalu należy kontaktować się zgodnie z informacjami podanymi na stronie internetowej na której przeprowadzana jest aukcja.</w:t>
      </w:r>
    </w:p>
    <w:p w14:paraId="366DA189" w14:textId="77777777" w:rsidR="003407F2" w:rsidRDefault="003407F2" w:rsidP="00F21D2F">
      <w:pPr>
        <w:numPr>
          <w:ilvl w:val="0"/>
          <w:numId w:val="74"/>
        </w:numPr>
        <w:spacing w:before="120" w:line="312" w:lineRule="auto"/>
        <w:contextualSpacing/>
        <w:jc w:val="both"/>
        <w:rPr>
          <w:bCs/>
          <w:sz w:val="24"/>
          <w:szCs w:val="24"/>
        </w:rPr>
      </w:pPr>
      <w:r w:rsidRPr="0058351E">
        <w:rPr>
          <w:b/>
          <w:bCs/>
          <w:sz w:val="24"/>
          <w:szCs w:val="24"/>
        </w:rPr>
        <w:t>Film instruktażowy</w:t>
      </w:r>
      <w:r w:rsidRPr="0058351E">
        <w:rPr>
          <w:bCs/>
          <w:sz w:val="24"/>
          <w:szCs w:val="24"/>
        </w:rPr>
        <w:t xml:space="preserve"> dotyczący zasady działania aukcji holenderskiej jest zamieszczony na Platformie EFO w zakładce POMOC oraz w Portalu Aukcji Niepublicznych w zakładce POMOC.</w:t>
      </w:r>
    </w:p>
    <w:p w14:paraId="26DAC356" w14:textId="77777777" w:rsidR="003407F2" w:rsidRPr="0058351E" w:rsidRDefault="003407F2" w:rsidP="00F21D2F">
      <w:pPr>
        <w:numPr>
          <w:ilvl w:val="0"/>
          <w:numId w:val="74"/>
        </w:numPr>
        <w:spacing w:before="120" w:line="312" w:lineRule="auto"/>
        <w:contextualSpacing/>
        <w:jc w:val="both"/>
        <w:rPr>
          <w:bCs/>
          <w:sz w:val="24"/>
          <w:szCs w:val="24"/>
        </w:rPr>
      </w:pPr>
      <w:r w:rsidRPr="0058351E">
        <w:rPr>
          <w:b/>
          <w:sz w:val="24"/>
          <w:szCs w:val="24"/>
        </w:rPr>
        <w:t>Sposób wyliczenia cen jednostkowych i wartości zamówienia.</w:t>
      </w:r>
      <w:r>
        <w:rPr>
          <w:b/>
          <w:sz w:val="24"/>
          <w:szCs w:val="24"/>
        </w:rPr>
        <w:t xml:space="preserve"> – </w:t>
      </w:r>
      <w:r w:rsidRPr="0058351E">
        <w:rPr>
          <w:b/>
          <w:i/>
          <w:iCs/>
          <w:sz w:val="24"/>
          <w:szCs w:val="24"/>
        </w:rPr>
        <w:t>nie dotyczy</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7"/>
      <w:bookmarkEnd w:id="68"/>
      <w:bookmarkEnd w:id="69"/>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F21D2F">
      <w:pPr>
        <w:pStyle w:val="Akapitzlist"/>
        <w:numPr>
          <w:ilvl w:val="0"/>
          <w:numId w:val="17"/>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F21D2F">
      <w:pPr>
        <w:pStyle w:val="Ustp"/>
        <w:numPr>
          <w:ilvl w:val="0"/>
          <w:numId w:val="17"/>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5"/>
      <w:bookmarkStart w:id="71" w:name="_Toc106096399"/>
      <w:bookmarkStart w:id="72" w:name="_Toc148612286"/>
      <w:r w:rsidRPr="00057162">
        <w:rPr>
          <w:rFonts w:ascii="Times New Roman" w:hAnsi="Times New Roman" w:cs="Times New Roman"/>
          <w:color w:val="auto"/>
          <w:sz w:val="24"/>
          <w:szCs w:val="24"/>
        </w:rPr>
        <w:lastRenderedPageBreak/>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0"/>
      <w:bookmarkEnd w:id="71"/>
      <w:bookmarkEnd w:id="72"/>
    </w:p>
    <w:p w14:paraId="37EDD736" w14:textId="4525D5AC" w:rsidR="00460DB1" w:rsidRPr="00057162" w:rsidRDefault="006B0420" w:rsidP="00F21D2F">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3" w:name="_Toc106095856"/>
      <w:bookmarkStart w:id="74" w:name="_Toc106096400"/>
      <w:bookmarkStart w:id="75"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3"/>
      <w:bookmarkEnd w:id="74"/>
      <w:bookmarkEnd w:id="75"/>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F21D2F">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F21D2F">
      <w:pPr>
        <w:pStyle w:val="Akapitzlist"/>
        <w:numPr>
          <w:ilvl w:val="0"/>
          <w:numId w:val="14"/>
        </w:numPr>
        <w:spacing w:before="120" w:line="312" w:lineRule="auto"/>
        <w:ind w:left="357" w:hanging="357"/>
        <w:contextualSpacing w:val="0"/>
        <w:jc w:val="both"/>
      </w:pPr>
      <w:bookmarkStart w:id="76"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6"/>
    </w:p>
    <w:p w14:paraId="73B560C2" w14:textId="77A0E143" w:rsidR="00694060" w:rsidRPr="003407F2" w:rsidRDefault="00554352" w:rsidP="00985074">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7"/>
      <w:bookmarkStart w:id="78" w:name="_Toc106096401"/>
      <w:bookmarkStart w:id="79" w:name="_Toc148612288"/>
      <w:r w:rsidRPr="003407F2">
        <w:rPr>
          <w:rFonts w:ascii="Times New Roman" w:hAnsi="Times New Roman" w:cs="Times New Roman"/>
          <w:color w:val="auto"/>
          <w:sz w:val="24"/>
          <w:szCs w:val="24"/>
        </w:rPr>
        <w:t>Część X</w:t>
      </w:r>
      <w:r w:rsidR="00AA02D6" w:rsidRPr="003407F2">
        <w:rPr>
          <w:rFonts w:ascii="Times New Roman" w:hAnsi="Times New Roman" w:cs="Times New Roman"/>
          <w:color w:val="auto"/>
          <w:sz w:val="24"/>
          <w:szCs w:val="24"/>
        </w:rPr>
        <w:t>X</w:t>
      </w:r>
      <w:r w:rsidR="0012707C" w:rsidRPr="003407F2">
        <w:rPr>
          <w:rFonts w:ascii="Times New Roman" w:hAnsi="Times New Roman" w:cs="Times New Roman"/>
          <w:color w:val="auto"/>
          <w:sz w:val="24"/>
          <w:szCs w:val="24"/>
        </w:rPr>
        <w:t>I</w:t>
      </w:r>
      <w:r w:rsidR="00AA02D6" w:rsidRPr="003407F2">
        <w:rPr>
          <w:rFonts w:ascii="Times New Roman" w:hAnsi="Times New Roman" w:cs="Times New Roman"/>
          <w:color w:val="auto"/>
          <w:sz w:val="24"/>
          <w:szCs w:val="24"/>
        </w:rPr>
        <w:t xml:space="preserve">. </w:t>
      </w:r>
      <w:r w:rsidR="00F13DFD" w:rsidRPr="003407F2">
        <w:rPr>
          <w:rFonts w:ascii="Times New Roman" w:hAnsi="Times New Roman" w:cs="Times New Roman"/>
          <w:color w:val="auto"/>
          <w:sz w:val="24"/>
          <w:szCs w:val="24"/>
        </w:rPr>
        <w:t>Formalności</w:t>
      </w:r>
      <w:r w:rsidR="006640AD" w:rsidRPr="003407F2">
        <w:rPr>
          <w:rFonts w:ascii="Times New Roman" w:hAnsi="Times New Roman" w:cs="Times New Roman"/>
          <w:color w:val="auto"/>
          <w:sz w:val="24"/>
          <w:szCs w:val="24"/>
        </w:rPr>
        <w:t>,</w:t>
      </w:r>
      <w:r w:rsidR="00F13DFD" w:rsidRPr="003407F2">
        <w:rPr>
          <w:rFonts w:ascii="Times New Roman" w:hAnsi="Times New Roman" w:cs="Times New Roman"/>
          <w:color w:val="auto"/>
          <w:sz w:val="24"/>
          <w:szCs w:val="24"/>
        </w:rPr>
        <w:t xml:space="preserve"> jakie należy dopełnić przed zawarciem umowy</w:t>
      </w:r>
      <w:bookmarkEnd w:id="77"/>
      <w:bookmarkEnd w:id="78"/>
      <w:bookmarkEnd w:id="79"/>
    </w:p>
    <w:p w14:paraId="772B925F" w14:textId="0A28282E" w:rsidR="00D20418" w:rsidRDefault="008616AB" w:rsidP="00F21D2F">
      <w:pPr>
        <w:pStyle w:val="Akapitzlist"/>
        <w:numPr>
          <w:ilvl w:val="6"/>
          <w:numId w:val="16"/>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rsidP="00F21D2F">
      <w:pPr>
        <w:pStyle w:val="Akapitzlist"/>
        <w:numPr>
          <w:ilvl w:val="1"/>
          <w:numId w:val="31"/>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rsidP="00F21D2F">
      <w:pPr>
        <w:pStyle w:val="Akapitzlist"/>
        <w:numPr>
          <w:ilvl w:val="1"/>
          <w:numId w:val="31"/>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rsidP="00F21D2F">
      <w:pPr>
        <w:pStyle w:val="Akapitzlist"/>
        <w:numPr>
          <w:ilvl w:val="0"/>
          <w:numId w:val="32"/>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rsidP="00F21D2F">
      <w:pPr>
        <w:pStyle w:val="Akapitzlist"/>
        <w:numPr>
          <w:ilvl w:val="0"/>
          <w:numId w:val="32"/>
        </w:numPr>
        <w:spacing w:before="120" w:line="312" w:lineRule="auto"/>
        <w:jc w:val="both"/>
      </w:pPr>
      <w:bookmarkStart w:id="80"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251C943A" w:rsidR="00D20418" w:rsidRPr="002768F5" w:rsidRDefault="00D20418" w:rsidP="00F21D2F">
      <w:pPr>
        <w:pStyle w:val="Akapitzlist"/>
        <w:numPr>
          <w:ilvl w:val="0"/>
          <w:numId w:val="32"/>
        </w:numPr>
        <w:spacing w:before="120" w:line="312" w:lineRule="auto"/>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10349D10" w14:textId="2DAF3466" w:rsidR="00D20418" w:rsidRDefault="00D20418" w:rsidP="00F21D2F">
      <w:pPr>
        <w:pStyle w:val="Akapitzlist"/>
        <w:numPr>
          <w:ilvl w:val="0"/>
          <w:numId w:val="32"/>
        </w:numPr>
        <w:spacing w:before="120" w:line="312" w:lineRule="auto"/>
        <w:jc w:val="both"/>
      </w:pPr>
      <w:r w:rsidRPr="002768F5">
        <w:t xml:space="preserve">Wzór umowy przychodowej stanowi </w:t>
      </w:r>
      <w:r w:rsidRPr="002768F5">
        <w:rPr>
          <w:b/>
          <w:bCs/>
        </w:rPr>
        <w:t>Załącznik nr 1.5 do SWZ.</w:t>
      </w:r>
      <w:r w:rsidRPr="002768F5">
        <w:t xml:space="preserve"> </w:t>
      </w:r>
      <w:bookmarkEnd w:id="80"/>
    </w:p>
    <w:p w14:paraId="2CBA1B8A" w14:textId="3208DA89" w:rsidR="00F45A8C" w:rsidRPr="00E1327A" w:rsidRDefault="00D20418" w:rsidP="00804500">
      <w:pPr>
        <w:spacing w:before="120" w:line="312" w:lineRule="auto"/>
        <w:jc w:val="both"/>
        <w:rPr>
          <w:sz w:val="32"/>
          <w:szCs w:val="32"/>
        </w:rPr>
      </w:pPr>
      <w:r w:rsidRPr="00646AF4">
        <w:rPr>
          <w:sz w:val="24"/>
          <w:szCs w:val="24"/>
        </w:rPr>
        <w:t>Wskazane powyżej załączniki są dostępne pod adresem</w:t>
      </w:r>
      <w:r w:rsidR="00E1327A">
        <w:rPr>
          <w:sz w:val="24"/>
          <w:szCs w:val="24"/>
        </w:rPr>
        <w:t>:</w:t>
      </w:r>
      <w:r w:rsidRPr="00646AF4">
        <w:rPr>
          <w:sz w:val="24"/>
          <w:szCs w:val="24"/>
        </w:rPr>
        <w:t xml:space="preserve"> </w:t>
      </w:r>
      <w:r w:rsidR="00E1327A">
        <w:rPr>
          <w:sz w:val="24"/>
          <w:szCs w:val="24"/>
        </w:rPr>
        <w:br/>
      </w:r>
      <w:hyperlink r:id="rId13" w:history="1">
        <w:r w:rsidR="00E1327A" w:rsidRPr="00426E34">
          <w:rPr>
            <w:rStyle w:val="Hipercze"/>
            <w:sz w:val="24"/>
            <w:szCs w:val="24"/>
          </w:rPr>
          <w:t>https://www.pgg.pl/strefa-korporacyjna/dostawcy/profil-nabywcy/cennik-uslug-pgg</w:t>
        </w:r>
      </w:hyperlink>
      <w:r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8"/>
      <w:bookmarkStart w:id="82" w:name="_Toc106096402"/>
      <w:bookmarkStart w:id="83"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1"/>
      <w:bookmarkEnd w:id="82"/>
      <w:bookmarkEnd w:id="83"/>
    </w:p>
    <w:p w14:paraId="0686FF24" w14:textId="7839D144"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985074">
        <w:rPr>
          <w:sz w:val="24"/>
          <w:szCs w:val="24"/>
        </w:rPr>
        <w:t xml:space="preserve">Wykonawcom </w:t>
      </w:r>
      <w:r w:rsidR="006A01E6" w:rsidRPr="00985074">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9"/>
      <w:bookmarkStart w:id="85" w:name="_Toc106096403"/>
      <w:bookmarkStart w:id="86" w:name="_Toc148612290"/>
      <w:r w:rsidRPr="00057162">
        <w:rPr>
          <w:rFonts w:ascii="Times New Roman" w:hAnsi="Times New Roman" w:cs="Times New Roman"/>
          <w:color w:val="auto"/>
          <w:sz w:val="24"/>
          <w:szCs w:val="24"/>
        </w:rPr>
        <w:lastRenderedPageBreak/>
        <w:t>Wykaz załączników</w:t>
      </w:r>
      <w:bookmarkEnd w:id="84"/>
      <w:bookmarkEnd w:id="85"/>
      <w:bookmarkEnd w:id="86"/>
    </w:p>
    <w:p w14:paraId="700B8B92" w14:textId="4CB83D27" w:rsidR="00F01CBF" w:rsidRPr="00F45A8C" w:rsidRDefault="00F01CBF" w:rsidP="00E32BAD">
      <w:pPr>
        <w:tabs>
          <w:tab w:val="left" w:pos="1843"/>
        </w:tabs>
        <w:jc w:val="both"/>
        <w:rPr>
          <w:b/>
          <w:bCs/>
          <w:sz w:val="22"/>
          <w:szCs w:val="22"/>
        </w:rPr>
      </w:pPr>
      <w:bookmarkStart w:id="87"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530EDD2E" w:rsidR="00F01CBF" w:rsidRPr="00E32BAD" w:rsidRDefault="00F01CBF" w:rsidP="00E32BAD">
      <w:pPr>
        <w:tabs>
          <w:tab w:val="left" w:pos="1843"/>
        </w:tabs>
        <w:jc w:val="both"/>
        <w:rPr>
          <w:sz w:val="22"/>
          <w:szCs w:val="22"/>
        </w:rPr>
      </w:pPr>
      <w:bookmarkStart w:id="88"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p>
    <w:p w14:paraId="53CC2AD4" w14:textId="7C4809A5"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p>
    <w:p w14:paraId="5A93DAC9" w14:textId="24125848"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p>
    <w:p w14:paraId="753D2DB4" w14:textId="4CCD6D31"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p>
    <w:p w14:paraId="470F46AE" w14:textId="797461A7" w:rsidR="00F01CBF" w:rsidRPr="00E32BA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p>
    <w:bookmarkEnd w:id="88"/>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985074">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6F12CED1"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9" w:name="_Hlk107402305"/>
      <w:r w:rsidRPr="00353E0F">
        <w:rPr>
          <w:bCs/>
          <w:sz w:val="22"/>
          <w:szCs w:val="22"/>
        </w:rPr>
        <w:t>niezbędnych do wykonania zamówienia</w:t>
      </w:r>
      <w:bookmarkEnd w:id="89"/>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90" w:name="_Toc67292090"/>
      <w:bookmarkStart w:id="91" w:name="_Hlk67822110"/>
      <w:bookmarkEnd w:id="87"/>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0"/>
      <w:r w:rsidR="00A07BD8" w:rsidRPr="000D7BDE">
        <w:rPr>
          <w:b/>
          <w:bCs/>
          <w:color w:val="2F5496" w:themeColor="accent1" w:themeShade="BF"/>
          <w:sz w:val="28"/>
          <w:szCs w:val="28"/>
        </w:rPr>
        <w:t xml:space="preserve"> (SOPZ)</w:t>
      </w:r>
      <w:bookmarkEnd w:id="91"/>
    </w:p>
    <w:p w14:paraId="324C5137" w14:textId="77777777" w:rsidR="00985074" w:rsidRDefault="00985074" w:rsidP="00985074">
      <w:pPr>
        <w:rPr>
          <w:bCs/>
        </w:rPr>
      </w:pPr>
      <w:bookmarkStart w:id="92" w:name="_Hlk67824301"/>
    </w:p>
    <w:p w14:paraId="34D483D9" w14:textId="77777777" w:rsidR="00985074" w:rsidRPr="0005713A" w:rsidRDefault="00985074" w:rsidP="00F21D2F">
      <w:pPr>
        <w:pStyle w:val="Akapitzlist"/>
        <w:numPr>
          <w:ilvl w:val="0"/>
          <w:numId w:val="68"/>
        </w:numPr>
        <w:jc w:val="both"/>
        <w:rPr>
          <w:b/>
        </w:rPr>
      </w:pPr>
      <w:r w:rsidRPr="0005713A">
        <w:rPr>
          <w:b/>
        </w:rPr>
        <w:t xml:space="preserve">Przedmiot zamówienia: </w:t>
      </w:r>
    </w:p>
    <w:p w14:paraId="57D2DFA4" w14:textId="77777777" w:rsidR="00985074" w:rsidRPr="0005713A" w:rsidRDefault="00985074" w:rsidP="00985074">
      <w:pPr>
        <w:ind w:left="360" w:firstLine="348"/>
        <w:rPr>
          <w:bCs/>
          <w:iCs/>
          <w:sz w:val="24"/>
          <w:szCs w:val="24"/>
        </w:rPr>
      </w:pPr>
    </w:p>
    <w:p w14:paraId="0C4DD112" w14:textId="5786EE80" w:rsidR="00985074" w:rsidRPr="0005713A" w:rsidRDefault="00985074" w:rsidP="0005713A">
      <w:pPr>
        <w:ind w:left="360"/>
        <w:rPr>
          <w:b/>
          <w:i/>
          <w:sz w:val="24"/>
          <w:szCs w:val="24"/>
        </w:rPr>
      </w:pPr>
      <w:r w:rsidRPr="0005713A">
        <w:rPr>
          <w:b/>
          <w:i/>
          <w:sz w:val="24"/>
          <w:szCs w:val="24"/>
        </w:rPr>
        <w:t>Remont dwóch kół kierunkowych 1-linowych  Ø6500 mm bez wykładzin na łożyskach tocznych w zakresie przetoczenia kształtu wewnętrznego wieńców dla Polskiej Grupy Górniczej S.A. Oddział KWK Piast-Ziemowit Ruch Ziemowit</w:t>
      </w:r>
      <w:r w:rsidR="0005713A" w:rsidRPr="0005713A">
        <w:rPr>
          <w:b/>
          <w:i/>
          <w:sz w:val="24"/>
          <w:szCs w:val="24"/>
        </w:rPr>
        <w:t>.</w:t>
      </w:r>
    </w:p>
    <w:p w14:paraId="205A4C59" w14:textId="77777777" w:rsidR="00985074" w:rsidRPr="0005713A" w:rsidRDefault="00985074" w:rsidP="00985074">
      <w:pPr>
        <w:rPr>
          <w:b/>
          <w:sz w:val="24"/>
          <w:szCs w:val="24"/>
        </w:rPr>
      </w:pPr>
    </w:p>
    <w:p w14:paraId="198ADEC0" w14:textId="6AEA856A" w:rsidR="00985074" w:rsidRPr="0005713A" w:rsidRDefault="00985074" w:rsidP="00F21D2F">
      <w:pPr>
        <w:pStyle w:val="Akapitzlist"/>
        <w:numPr>
          <w:ilvl w:val="0"/>
          <w:numId w:val="68"/>
        </w:numPr>
        <w:jc w:val="both"/>
        <w:rPr>
          <w:rFonts w:eastAsiaTheme="minorHAnsi"/>
          <w:b/>
        </w:rPr>
      </w:pPr>
      <w:r w:rsidRPr="0005713A">
        <w:rPr>
          <w:rFonts w:eastAsiaTheme="minorHAnsi"/>
          <w:b/>
        </w:rPr>
        <w:t xml:space="preserve">Lokalizacja realizacji usługi: </w:t>
      </w:r>
    </w:p>
    <w:p w14:paraId="7F9018A1" w14:textId="72A16892" w:rsidR="00985074" w:rsidRPr="0005713A" w:rsidRDefault="00985074" w:rsidP="00985074">
      <w:pPr>
        <w:ind w:left="426"/>
        <w:rPr>
          <w:rFonts w:eastAsiaTheme="minorHAnsi"/>
          <w:sz w:val="22"/>
          <w:szCs w:val="22"/>
        </w:rPr>
      </w:pPr>
      <w:r w:rsidRPr="0005713A">
        <w:rPr>
          <w:rFonts w:eastAsiaTheme="minorHAnsi"/>
          <w:sz w:val="22"/>
          <w:szCs w:val="22"/>
        </w:rPr>
        <w:t>Polska Grupa Górnicza S.A. Oddział  KWK Piast Ziemowit Ruch Ziemowit</w:t>
      </w:r>
      <w:r w:rsidR="0005713A" w:rsidRPr="0005713A">
        <w:rPr>
          <w:rFonts w:eastAsiaTheme="minorHAnsi"/>
          <w:sz w:val="22"/>
          <w:szCs w:val="22"/>
        </w:rPr>
        <w:t xml:space="preserve">, </w:t>
      </w:r>
      <w:r w:rsidR="0005713A" w:rsidRPr="00312C34">
        <w:rPr>
          <w:rFonts w:eastAsiaTheme="minorHAnsi"/>
          <w:sz w:val="22"/>
          <w:szCs w:val="22"/>
        </w:rPr>
        <w:t>ul. Pokoju 4, 43-143 Lędziny.</w:t>
      </w:r>
    </w:p>
    <w:p w14:paraId="6B1C7D2F" w14:textId="73127310" w:rsidR="00985074" w:rsidRPr="0005713A" w:rsidRDefault="00985074" w:rsidP="0005713A">
      <w:pPr>
        <w:ind w:left="426"/>
        <w:rPr>
          <w:bCs/>
          <w:iCs/>
          <w:sz w:val="22"/>
          <w:szCs w:val="22"/>
        </w:rPr>
      </w:pPr>
      <w:r w:rsidRPr="0005713A">
        <w:rPr>
          <w:rFonts w:eastAsiaTheme="minorHAnsi"/>
          <w:sz w:val="22"/>
          <w:szCs w:val="22"/>
        </w:rPr>
        <w:t>Wieża szybowa  - dolny i górny post kół kierunkowych górniczego wyciągu szybowego w szybie I przedział południowy.</w:t>
      </w:r>
      <w:r w:rsidR="0005713A" w:rsidRPr="0005713A">
        <w:rPr>
          <w:bCs/>
          <w:iCs/>
          <w:sz w:val="22"/>
          <w:szCs w:val="22"/>
        </w:rPr>
        <w:t xml:space="preserve"> </w:t>
      </w:r>
    </w:p>
    <w:p w14:paraId="083441AF" w14:textId="77777777" w:rsidR="0005713A" w:rsidRPr="0005713A" w:rsidRDefault="0005713A" w:rsidP="0005713A">
      <w:pPr>
        <w:ind w:left="426"/>
        <w:rPr>
          <w:rFonts w:eastAsiaTheme="minorHAnsi"/>
          <w:bCs/>
          <w:iCs/>
          <w:sz w:val="24"/>
          <w:szCs w:val="24"/>
        </w:rPr>
      </w:pPr>
    </w:p>
    <w:p w14:paraId="0BE05E1C" w14:textId="22A8D5D3" w:rsidR="0005713A" w:rsidRPr="0005713A" w:rsidRDefault="00985074" w:rsidP="00F21D2F">
      <w:pPr>
        <w:pStyle w:val="Akapitzlist"/>
        <w:numPr>
          <w:ilvl w:val="0"/>
          <w:numId w:val="68"/>
        </w:numPr>
        <w:jc w:val="both"/>
        <w:rPr>
          <w:rFonts w:eastAsiaTheme="minorHAnsi"/>
          <w:bCs/>
          <w:i/>
          <w:iCs/>
          <w:color w:val="0070C0"/>
        </w:rPr>
      </w:pPr>
      <w:r w:rsidRPr="0005713A">
        <w:rPr>
          <w:rFonts w:eastAsiaTheme="minorHAnsi"/>
          <w:b/>
        </w:rPr>
        <w:t xml:space="preserve">Termin realizacji zamówienia: </w:t>
      </w:r>
    </w:p>
    <w:p w14:paraId="4613A9D6" w14:textId="32F5EFED" w:rsidR="00985074" w:rsidRPr="0005713A" w:rsidRDefault="0005713A" w:rsidP="00985074">
      <w:pPr>
        <w:rPr>
          <w:rFonts w:eastAsiaTheme="minorHAnsi"/>
          <w:bCs/>
          <w:iCs/>
          <w:sz w:val="22"/>
          <w:szCs w:val="22"/>
        </w:rPr>
      </w:pPr>
      <w:bookmarkStart w:id="93" w:name="_Hlk196485065"/>
      <w:r w:rsidRPr="0005713A">
        <w:rPr>
          <w:rFonts w:eastAsiaTheme="minorHAnsi"/>
          <w:bCs/>
          <w:iCs/>
          <w:sz w:val="22"/>
          <w:szCs w:val="22"/>
        </w:rPr>
        <w:t>określony w Załączniku nr 5 do SWZ – Istotne postanowienia umowy w §5.</w:t>
      </w:r>
    </w:p>
    <w:p w14:paraId="57BA0D0B" w14:textId="77777777" w:rsidR="0005713A" w:rsidRPr="0005713A" w:rsidRDefault="0005713A" w:rsidP="00985074">
      <w:pPr>
        <w:rPr>
          <w:rFonts w:eastAsiaTheme="minorHAnsi"/>
          <w:bCs/>
          <w:iCs/>
          <w:sz w:val="24"/>
          <w:szCs w:val="24"/>
        </w:rPr>
      </w:pPr>
    </w:p>
    <w:bookmarkEnd w:id="93"/>
    <w:p w14:paraId="46AD88BD" w14:textId="0C9AB00B" w:rsidR="00985074" w:rsidRPr="0005713A" w:rsidRDefault="00985074" w:rsidP="00F21D2F">
      <w:pPr>
        <w:pStyle w:val="Akapitzlist"/>
        <w:numPr>
          <w:ilvl w:val="0"/>
          <w:numId w:val="68"/>
        </w:numPr>
        <w:jc w:val="both"/>
        <w:rPr>
          <w:b/>
        </w:rPr>
      </w:pPr>
      <w:r w:rsidRPr="0005713A">
        <w:rPr>
          <w:b/>
        </w:rPr>
        <w:t xml:space="preserve">Wymagania prawne: </w:t>
      </w:r>
    </w:p>
    <w:p w14:paraId="0A6399E6" w14:textId="3AB00BBB" w:rsidR="00985074" w:rsidRPr="0005713A" w:rsidRDefault="00985074" w:rsidP="00985074">
      <w:pPr>
        <w:pStyle w:val="Akapitzlist"/>
        <w:tabs>
          <w:tab w:val="left" w:pos="284"/>
          <w:tab w:val="left" w:pos="2662"/>
        </w:tabs>
        <w:suppressAutoHyphens/>
        <w:overflowPunct w:val="0"/>
        <w:autoSpaceDE w:val="0"/>
        <w:autoSpaceDN w:val="0"/>
        <w:adjustRightInd w:val="0"/>
        <w:ind w:left="426"/>
        <w:jc w:val="both"/>
        <w:rPr>
          <w:bCs/>
          <w:sz w:val="22"/>
          <w:szCs w:val="22"/>
        </w:rPr>
      </w:pPr>
      <w:r w:rsidRPr="0005713A">
        <w:rPr>
          <w:bCs/>
          <w:sz w:val="22"/>
          <w:szCs w:val="22"/>
        </w:rPr>
        <w:t xml:space="preserve">Przedmiot zamówienia powinien być realizowany zgodnie z obowiązującymi przepisami prawa, </w:t>
      </w:r>
      <w:r w:rsidR="000B529E">
        <w:rPr>
          <w:bCs/>
          <w:sz w:val="22"/>
          <w:szCs w:val="22"/>
        </w:rPr>
        <w:br/>
      </w:r>
      <w:r w:rsidRPr="0005713A">
        <w:rPr>
          <w:bCs/>
          <w:sz w:val="22"/>
          <w:szCs w:val="22"/>
        </w:rPr>
        <w:t>w szczególności:</w:t>
      </w:r>
    </w:p>
    <w:p w14:paraId="2A13BADD" w14:textId="77777777" w:rsidR="00985074" w:rsidRPr="0005713A" w:rsidRDefault="00985074" w:rsidP="00F21D2F">
      <w:pPr>
        <w:pStyle w:val="Akapitzlist"/>
        <w:numPr>
          <w:ilvl w:val="0"/>
          <w:numId w:val="69"/>
        </w:numPr>
        <w:jc w:val="both"/>
        <w:rPr>
          <w:rFonts w:eastAsiaTheme="minorHAnsi"/>
          <w:bCs/>
          <w:sz w:val="22"/>
          <w:szCs w:val="22"/>
        </w:rPr>
      </w:pPr>
      <w:r w:rsidRPr="0005713A">
        <w:rPr>
          <w:rFonts w:eastAsiaTheme="minorHAnsi"/>
          <w:bCs/>
          <w:sz w:val="22"/>
          <w:szCs w:val="22"/>
        </w:rPr>
        <w:t>Prawo Geologiczne i Górnicze z dnia 9 czerwca 2011r. (Dz. U. 163, poz. 981).</w:t>
      </w:r>
    </w:p>
    <w:p w14:paraId="51F46D80" w14:textId="77777777" w:rsidR="00985074" w:rsidRPr="0005713A" w:rsidRDefault="00985074" w:rsidP="00F21D2F">
      <w:pPr>
        <w:pStyle w:val="Akapitzlist"/>
        <w:numPr>
          <w:ilvl w:val="0"/>
          <w:numId w:val="69"/>
        </w:numPr>
        <w:jc w:val="both"/>
        <w:rPr>
          <w:rFonts w:eastAsiaTheme="minorHAnsi"/>
          <w:bCs/>
          <w:sz w:val="22"/>
          <w:szCs w:val="22"/>
        </w:rPr>
      </w:pPr>
      <w:r w:rsidRPr="0005713A">
        <w:rPr>
          <w:rFonts w:eastAsiaTheme="minorHAnsi"/>
          <w:bCs/>
          <w:sz w:val="22"/>
          <w:szCs w:val="22"/>
        </w:rPr>
        <w:t xml:space="preserve">Rozporządzenie Ministra Energii  z dnia 23 listopada 2016r. w sprawie szczegółowych wymagań dotyczących prowadzenia ruchu podziemnych zakładów górniczych (Dz. U. </w:t>
      </w:r>
      <w:r w:rsidRPr="0005713A">
        <w:rPr>
          <w:rFonts w:eastAsiaTheme="minorHAnsi"/>
          <w:bCs/>
          <w:sz w:val="22"/>
          <w:szCs w:val="22"/>
        </w:rPr>
        <w:br/>
        <w:t xml:space="preserve">z 2017r., poz. 1118 z </w:t>
      </w:r>
      <w:proofErr w:type="spellStart"/>
      <w:r w:rsidRPr="0005713A">
        <w:rPr>
          <w:rFonts w:eastAsiaTheme="minorHAnsi"/>
          <w:bCs/>
          <w:sz w:val="22"/>
          <w:szCs w:val="22"/>
        </w:rPr>
        <w:t>późn</w:t>
      </w:r>
      <w:proofErr w:type="spellEnd"/>
      <w:r w:rsidRPr="0005713A">
        <w:rPr>
          <w:rFonts w:eastAsiaTheme="minorHAnsi"/>
          <w:bCs/>
          <w:sz w:val="22"/>
          <w:szCs w:val="22"/>
        </w:rPr>
        <w:t>. zm.).</w:t>
      </w:r>
    </w:p>
    <w:p w14:paraId="2919B0B3" w14:textId="77777777" w:rsidR="00985074" w:rsidRPr="0005713A" w:rsidRDefault="00985074" w:rsidP="00F21D2F">
      <w:pPr>
        <w:pStyle w:val="Akapitzlist"/>
        <w:numPr>
          <w:ilvl w:val="0"/>
          <w:numId w:val="69"/>
        </w:numPr>
        <w:spacing w:line="288" w:lineRule="auto"/>
        <w:jc w:val="both"/>
        <w:rPr>
          <w:rFonts w:eastAsiaTheme="minorHAnsi"/>
          <w:bCs/>
          <w:sz w:val="22"/>
          <w:szCs w:val="22"/>
        </w:rPr>
      </w:pPr>
      <w:r w:rsidRPr="0005713A">
        <w:rPr>
          <w:rFonts w:eastAsiaTheme="minorHAnsi"/>
          <w:bCs/>
          <w:sz w:val="22"/>
          <w:szCs w:val="22"/>
        </w:rPr>
        <w:t xml:space="preserve">Rozporządzenie Rady Ministrów z dnia 30 kwietnia 2004r. w sprawie dopuszczenia wyrobów do stosowania w zakładach górniczych (Dz. U. 2004 Nr 99, poz. 1003 z </w:t>
      </w:r>
      <w:proofErr w:type="spellStart"/>
      <w:r w:rsidRPr="0005713A">
        <w:rPr>
          <w:rFonts w:eastAsiaTheme="minorHAnsi"/>
          <w:bCs/>
          <w:sz w:val="22"/>
          <w:szCs w:val="22"/>
        </w:rPr>
        <w:t>poźn</w:t>
      </w:r>
      <w:proofErr w:type="spellEnd"/>
      <w:r w:rsidRPr="0005713A">
        <w:rPr>
          <w:rFonts w:eastAsiaTheme="minorHAnsi"/>
          <w:bCs/>
          <w:sz w:val="22"/>
          <w:szCs w:val="22"/>
        </w:rPr>
        <w:t>. zm.).</w:t>
      </w:r>
    </w:p>
    <w:p w14:paraId="599C9DC4" w14:textId="77777777" w:rsidR="00985074" w:rsidRPr="0005713A" w:rsidRDefault="00985074" w:rsidP="00F21D2F">
      <w:pPr>
        <w:pStyle w:val="Akapitzlist"/>
        <w:numPr>
          <w:ilvl w:val="0"/>
          <w:numId w:val="69"/>
        </w:numPr>
        <w:jc w:val="both"/>
        <w:rPr>
          <w:rFonts w:eastAsiaTheme="minorHAnsi"/>
          <w:bCs/>
          <w:sz w:val="22"/>
          <w:szCs w:val="22"/>
        </w:rPr>
      </w:pPr>
      <w:r w:rsidRPr="0005713A">
        <w:rPr>
          <w:rFonts w:eastAsiaTheme="minorHAnsi"/>
          <w:bCs/>
          <w:sz w:val="22"/>
          <w:szCs w:val="22"/>
        </w:rPr>
        <w:t xml:space="preserve">Ustawa o systemie zgodności z dnia 30 sierpnia 2002r. (Dz. U. 2002 nr 166 poz. 1360 z </w:t>
      </w:r>
      <w:proofErr w:type="spellStart"/>
      <w:r w:rsidRPr="0005713A">
        <w:rPr>
          <w:rFonts w:eastAsiaTheme="minorHAnsi"/>
          <w:bCs/>
          <w:sz w:val="22"/>
          <w:szCs w:val="22"/>
        </w:rPr>
        <w:t>późn</w:t>
      </w:r>
      <w:proofErr w:type="spellEnd"/>
      <w:r w:rsidRPr="0005713A">
        <w:rPr>
          <w:rFonts w:eastAsiaTheme="minorHAnsi"/>
          <w:bCs/>
          <w:sz w:val="22"/>
          <w:szCs w:val="22"/>
        </w:rPr>
        <w:t>. zm.).</w:t>
      </w:r>
    </w:p>
    <w:p w14:paraId="685D40C4" w14:textId="77777777" w:rsidR="00985074" w:rsidRPr="0005713A" w:rsidRDefault="00985074" w:rsidP="00F21D2F">
      <w:pPr>
        <w:pStyle w:val="Akapitzlist"/>
        <w:numPr>
          <w:ilvl w:val="0"/>
          <w:numId w:val="69"/>
        </w:numPr>
        <w:jc w:val="both"/>
        <w:rPr>
          <w:rFonts w:eastAsiaTheme="minorHAnsi"/>
          <w:bCs/>
          <w:sz w:val="22"/>
          <w:szCs w:val="22"/>
        </w:rPr>
      </w:pPr>
      <w:r w:rsidRPr="0005713A">
        <w:rPr>
          <w:rFonts w:eastAsiaTheme="minorHAnsi"/>
          <w:bCs/>
          <w:sz w:val="22"/>
          <w:szCs w:val="22"/>
        </w:rPr>
        <w:t>Kodeks cywilny, a w szczególności Dział II Użytkowanie.</w:t>
      </w:r>
    </w:p>
    <w:p w14:paraId="5C8A93DD" w14:textId="77777777" w:rsidR="00985074" w:rsidRPr="0005713A" w:rsidRDefault="00985074" w:rsidP="00F21D2F">
      <w:pPr>
        <w:pStyle w:val="Akapitzlist"/>
        <w:numPr>
          <w:ilvl w:val="0"/>
          <w:numId w:val="69"/>
        </w:numPr>
        <w:jc w:val="both"/>
        <w:rPr>
          <w:rFonts w:eastAsiaTheme="minorHAnsi"/>
          <w:bCs/>
          <w:sz w:val="22"/>
          <w:szCs w:val="22"/>
        </w:rPr>
      </w:pPr>
      <w:r w:rsidRPr="0005713A">
        <w:rPr>
          <w:rFonts w:eastAsiaTheme="minorHAnsi"/>
          <w:bCs/>
          <w:sz w:val="22"/>
          <w:szCs w:val="22"/>
        </w:rPr>
        <w:t>Polska Norma PN-G-46202:1994 Górnicze wyciągi szybowe: Koła jednolinowe kierujące.</w:t>
      </w:r>
    </w:p>
    <w:p w14:paraId="4B577E5E" w14:textId="77777777" w:rsidR="00985074" w:rsidRPr="0005713A" w:rsidRDefault="00985074" w:rsidP="00F21D2F">
      <w:pPr>
        <w:pStyle w:val="Akapitzlist"/>
        <w:numPr>
          <w:ilvl w:val="0"/>
          <w:numId w:val="69"/>
        </w:numPr>
        <w:jc w:val="both"/>
        <w:rPr>
          <w:rFonts w:eastAsiaTheme="minorHAnsi"/>
          <w:bCs/>
          <w:sz w:val="22"/>
          <w:szCs w:val="22"/>
        </w:rPr>
      </w:pPr>
      <w:r w:rsidRPr="0005713A">
        <w:rPr>
          <w:rFonts w:eastAsiaTheme="minorHAnsi"/>
          <w:bCs/>
          <w:sz w:val="22"/>
          <w:szCs w:val="22"/>
        </w:rPr>
        <w:t xml:space="preserve">Polska Norma PN-G-46203:1996 Górnicze wyciągi szybowe: Koła linowe kierujące </w:t>
      </w:r>
      <w:r w:rsidRPr="0005713A">
        <w:rPr>
          <w:rFonts w:eastAsiaTheme="minorHAnsi"/>
          <w:bCs/>
          <w:sz w:val="22"/>
          <w:szCs w:val="22"/>
        </w:rPr>
        <w:br/>
        <w:t>– wymagania i badania.</w:t>
      </w:r>
    </w:p>
    <w:p w14:paraId="7697CA5D" w14:textId="77777777" w:rsidR="00985074" w:rsidRPr="0005713A" w:rsidRDefault="00985074" w:rsidP="00F21D2F">
      <w:pPr>
        <w:pStyle w:val="Akapitzlist"/>
        <w:numPr>
          <w:ilvl w:val="0"/>
          <w:numId w:val="69"/>
        </w:numPr>
        <w:jc w:val="both"/>
        <w:rPr>
          <w:rFonts w:eastAsiaTheme="minorHAnsi"/>
          <w:bCs/>
          <w:sz w:val="22"/>
          <w:szCs w:val="22"/>
        </w:rPr>
      </w:pPr>
      <w:r w:rsidRPr="0005713A">
        <w:rPr>
          <w:rFonts w:eastAsiaTheme="minorHAnsi"/>
          <w:bCs/>
          <w:sz w:val="22"/>
          <w:szCs w:val="22"/>
        </w:rPr>
        <w:t xml:space="preserve">Właściwe przepisy prawne pod kątem bezpieczeństwa eksploatacji, higieny pracy </w:t>
      </w:r>
      <w:r w:rsidRPr="0005713A">
        <w:rPr>
          <w:rFonts w:eastAsiaTheme="minorHAnsi"/>
          <w:bCs/>
          <w:sz w:val="22"/>
          <w:szCs w:val="22"/>
        </w:rPr>
        <w:br/>
        <w:t>i bezpieczeństwa pożarowego.</w:t>
      </w:r>
    </w:p>
    <w:p w14:paraId="383B5968" w14:textId="77777777" w:rsidR="00985074" w:rsidRPr="0005713A" w:rsidRDefault="00985074" w:rsidP="00F21D2F">
      <w:pPr>
        <w:pStyle w:val="Akapitzlist"/>
        <w:numPr>
          <w:ilvl w:val="0"/>
          <w:numId w:val="69"/>
        </w:numPr>
        <w:jc w:val="both"/>
        <w:rPr>
          <w:rFonts w:eastAsiaTheme="minorHAnsi"/>
          <w:bCs/>
          <w:sz w:val="22"/>
          <w:szCs w:val="22"/>
        </w:rPr>
      </w:pPr>
      <w:r w:rsidRPr="0005713A">
        <w:rPr>
          <w:rFonts w:eastAsiaTheme="minorHAnsi"/>
          <w:bCs/>
          <w:sz w:val="22"/>
          <w:szCs w:val="22"/>
        </w:rPr>
        <w:t>Przygotowana przez Wykonawcę i zatwierdzona przez Kierownika Ruchu Zakładu Górniczego KWK Piast-Ziemowit (w obowiązującym u Zamawiającego trybie) Technologia i Organizacja Robót.</w:t>
      </w:r>
    </w:p>
    <w:p w14:paraId="57E1BBED" w14:textId="77777777" w:rsidR="00985074" w:rsidRPr="0005713A" w:rsidRDefault="00985074" w:rsidP="00F21D2F">
      <w:pPr>
        <w:pStyle w:val="Akapitzlist"/>
        <w:numPr>
          <w:ilvl w:val="0"/>
          <w:numId w:val="69"/>
        </w:numPr>
        <w:jc w:val="both"/>
        <w:rPr>
          <w:rFonts w:eastAsiaTheme="minorHAnsi"/>
          <w:bCs/>
          <w:sz w:val="22"/>
          <w:szCs w:val="22"/>
        </w:rPr>
      </w:pPr>
      <w:r w:rsidRPr="0005713A">
        <w:rPr>
          <w:rFonts w:eastAsiaTheme="minorHAnsi"/>
          <w:bCs/>
          <w:sz w:val="22"/>
          <w:szCs w:val="22"/>
        </w:rPr>
        <w:t xml:space="preserve">Dokumentacja techniczna zastosowanych urządzeń. </w:t>
      </w:r>
    </w:p>
    <w:p w14:paraId="09F36870" w14:textId="77777777" w:rsidR="00985074" w:rsidRPr="0005713A" w:rsidRDefault="00985074" w:rsidP="00985074">
      <w:pPr>
        <w:pStyle w:val="Akapitzlist"/>
        <w:jc w:val="both"/>
        <w:rPr>
          <w:bCs/>
          <w:i/>
          <w:color w:val="0070C0"/>
          <w:sz w:val="22"/>
          <w:szCs w:val="22"/>
          <w:u w:val="single"/>
        </w:rPr>
      </w:pPr>
    </w:p>
    <w:p w14:paraId="73AAF32F" w14:textId="14221354" w:rsidR="00985074" w:rsidRPr="00AE4555" w:rsidRDefault="00985074" w:rsidP="00AE4555">
      <w:pPr>
        <w:pStyle w:val="Akapitzlist"/>
        <w:jc w:val="both"/>
        <w:rPr>
          <w:bCs/>
          <w:i/>
          <w:color w:val="000000" w:themeColor="text1"/>
          <w:sz w:val="22"/>
          <w:szCs w:val="22"/>
        </w:rPr>
      </w:pPr>
      <w:r w:rsidRPr="00AE4555">
        <w:rPr>
          <w:bCs/>
          <w:i/>
          <w:color w:val="000000" w:themeColor="text1"/>
          <w:sz w:val="22"/>
          <w:szCs w:val="22"/>
          <w:u w:val="single"/>
        </w:rPr>
        <w:t>Uwaga:</w:t>
      </w:r>
      <w:r w:rsidRPr="00AE4555">
        <w:rPr>
          <w:bCs/>
          <w:i/>
          <w:color w:val="000000" w:themeColor="text1"/>
          <w:sz w:val="22"/>
          <w:szCs w:val="22"/>
        </w:rPr>
        <w:t xml:space="preserve"> W przypadku zmian aktów prawnych, związanych z realizacją niniejszego zamówienia, przedmiot zamówienia musi spełniać uwarunkowania prawne, obowiązujące w okresie jego realizacji.</w:t>
      </w:r>
    </w:p>
    <w:p w14:paraId="3A7F6F22" w14:textId="6EBA4F61" w:rsidR="00985074" w:rsidRPr="0005713A" w:rsidRDefault="00985074" w:rsidP="00F21D2F">
      <w:pPr>
        <w:pStyle w:val="Akapitzlist"/>
        <w:numPr>
          <w:ilvl w:val="0"/>
          <w:numId w:val="68"/>
        </w:numPr>
        <w:jc w:val="both"/>
        <w:rPr>
          <w:bCs/>
          <w:i/>
          <w:iCs/>
        </w:rPr>
      </w:pPr>
      <w:r>
        <w:rPr>
          <w:b/>
        </w:rPr>
        <w:t xml:space="preserve">Wizja lokalna: </w:t>
      </w:r>
    </w:p>
    <w:p w14:paraId="7BA6663D" w14:textId="04047782" w:rsidR="0005713A" w:rsidRPr="0005713A" w:rsidRDefault="0005713A" w:rsidP="0005713A">
      <w:pPr>
        <w:pStyle w:val="Akapitzlist"/>
        <w:ind w:left="426"/>
        <w:rPr>
          <w:sz w:val="22"/>
          <w:szCs w:val="22"/>
        </w:rPr>
      </w:pPr>
      <w:r w:rsidRPr="0005713A">
        <w:rPr>
          <w:bCs/>
          <w:iCs/>
          <w:sz w:val="22"/>
          <w:szCs w:val="22"/>
        </w:rPr>
        <w:t xml:space="preserve">Zamawiający umożliwi przed złożeniem oferty upoważnionym przedstawicielom Wykonawcy </w:t>
      </w:r>
      <w:r w:rsidRPr="00312C34">
        <w:rPr>
          <w:bCs/>
          <w:iCs/>
          <w:sz w:val="22"/>
          <w:szCs w:val="22"/>
        </w:rPr>
        <w:t xml:space="preserve">przeprowadzenie wizji lokalnej </w:t>
      </w:r>
      <w:r w:rsidR="00F170C1" w:rsidRPr="00312C34">
        <w:rPr>
          <w:bCs/>
          <w:iCs/>
          <w:sz w:val="22"/>
          <w:szCs w:val="22"/>
        </w:rPr>
        <w:t xml:space="preserve">miejsca pracy, zapoznanie się z warunkami pracy w rejonie </w:t>
      </w:r>
      <w:r w:rsidR="00EB595F" w:rsidRPr="00312C34">
        <w:rPr>
          <w:bCs/>
          <w:iCs/>
          <w:sz w:val="22"/>
          <w:szCs w:val="22"/>
        </w:rPr>
        <w:t>świadczonych usług.</w:t>
      </w:r>
      <w:r w:rsidRPr="00312C34">
        <w:rPr>
          <w:bCs/>
          <w:iCs/>
          <w:sz w:val="22"/>
          <w:szCs w:val="22"/>
        </w:rPr>
        <w:t xml:space="preserve"> Przedmiotowa</w:t>
      </w:r>
      <w:r w:rsidRPr="0005713A">
        <w:rPr>
          <w:bCs/>
          <w:iCs/>
          <w:sz w:val="22"/>
          <w:szCs w:val="22"/>
        </w:rPr>
        <w:t xml:space="preserve"> wizja może odbyć się na wniosek Wykonawcy i po podpisaniu oświadczenia o zachowaniu poufności wg </w:t>
      </w:r>
      <w:r w:rsidRPr="0005713A">
        <w:rPr>
          <w:b/>
          <w:bCs/>
          <w:iCs/>
          <w:sz w:val="22"/>
          <w:szCs w:val="22"/>
        </w:rPr>
        <w:t>Załącznika nr 3 do SWZ</w:t>
      </w:r>
      <w:r w:rsidRPr="0005713A">
        <w:rPr>
          <w:bCs/>
          <w:iCs/>
          <w:sz w:val="22"/>
          <w:szCs w:val="22"/>
        </w:rPr>
        <w:t xml:space="preserve">. </w:t>
      </w:r>
      <w:r w:rsidRPr="0005713A">
        <w:rPr>
          <w:sz w:val="22"/>
          <w:szCs w:val="22"/>
        </w:rPr>
        <w:t>Termin i czas jej dokonania należy uzgodnić i potwierdzić z Działem Technicznym:</w:t>
      </w:r>
    </w:p>
    <w:p w14:paraId="05713646" w14:textId="6683D45E" w:rsidR="0005713A" w:rsidRPr="0005713A" w:rsidRDefault="006607C2" w:rsidP="00EB595F">
      <w:pPr>
        <w:pStyle w:val="Akapitzlist"/>
        <w:tabs>
          <w:tab w:val="right" w:pos="9073"/>
        </w:tabs>
        <w:ind w:left="426"/>
        <w:rPr>
          <w:bCs/>
          <w:iCs/>
        </w:rPr>
      </w:pPr>
      <w:r w:rsidRPr="00312C34">
        <w:rPr>
          <w:sz w:val="22"/>
          <w:szCs w:val="22"/>
        </w:rPr>
        <w:t>Robert Wójcik</w:t>
      </w:r>
      <w:r w:rsidR="0005713A" w:rsidRPr="00312C34">
        <w:rPr>
          <w:sz w:val="22"/>
          <w:szCs w:val="22"/>
        </w:rPr>
        <w:t xml:space="preserve"> tel.</w:t>
      </w:r>
      <w:r w:rsidR="00EB595F" w:rsidRPr="00312C34">
        <w:rPr>
          <w:sz w:val="22"/>
          <w:szCs w:val="22"/>
        </w:rPr>
        <w:t xml:space="preserve"> 32 716 7547</w:t>
      </w:r>
      <w:r w:rsidR="0005713A" w:rsidRPr="00312C34">
        <w:rPr>
          <w:sz w:val="22"/>
          <w:szCs w:val="22"/>
        </w:rPr>
        <w:t>, email:</w:t>
      </w:r>
      <w:r w:rsidR="00EB595F" w:rsidRPr="00312C34">
        <w:rPr>
          <w:sz w:val="22"/>
          <w:szCs w:val="22"/>
        </w:rPr>
        <w:t xml:space="preserve"> robert.wojcik@pgg.pl</w:t>
      </w:r>
      <w:r w:rsidR="0005713A" w:rsidRPr="00312C34">
        <w:rPr>
          <w:sz w:val="22"/>
          <w:szCs w:val="22"/>
        </w:rPr>
        <w:t xml:space="preserve"> </w:t>
      </w:r>
      <w:r w:rsidR="0005713A" w:rsidRPr="00312C34">
        <w:rPr>
          <w:rStyle w:val="Hipercze"/>
          <w:color w:val="auto"/>
          <w:sz w:val="22"/>
          <w:szCs w:val="22"/>
          <w:u w:val="none"/>
        </w:rPr>
        <w:t xml:space="preserve">lub </w:t>
      </w:r>
      <w:r w:rsidRPr="00312C34">
        <w:rPr>
          <w:rStyle w:val="Hipercze"/>
          <w:color w:val="auto"/>
          <w:sz w:val="22"/>
          <w:szCs w:val="22"/>
          <w:u w:val="none"/>
        </w:rPr>
        <w:t>Marcin Wołos</w:t>
      </w:r>
      <w:r w:rsidR="0005713A" w:rsidRPr="00312C34">
        <w:rPr>
          <w:rStyle w:val="Hipercze"/>
          <w:color w:val="auto"/>
          <w:sz w:val="22"/>
          <w:szCs w:val="22"/>
          <w:u w:val="none"/>
        </w:rPr>
        <w:t xml:space="preserve"> </w:t>
      </w:r>
      <w:r w:rsidR="0005713A" w:rsidRPr="00312C34">
        <w:rPr>
          <w:sz w:val="22"/>
          <w:szCs w:val="22"/>
        </w:rPr>
        <w:t>tel.</w:t>
      </w:r>
      <w:r w:rsidR="00EB595F" w:rsidRPr="00312C34">
        <w:rPr>
          <w:sz w:val="22"/>
          <w:szCs w:val="22"/>
        </w:rPr>
        <w:t xml:space="preserve"> 32 716 7549</w:t>
      </w:r>
      <w:r w:rsidR="0005713A" w:rsidRPr="00312C34">
        <w:rPr>
          <w:sz w:val="22"/>
          <w:szCs w:val="22"/>
        </w:rPr>
        <w:t xml:space="preserve">, email: </w:t>
      </w:r>
      <w:r w:rsidR="00EB595F" w:rsidRPr="00312C34">
        <w:rPr>
          <w:sz w:val="22"/>
          <w:szCs w:val="22"/>
        </w:rPr>
        <w:t>m.wolos@pgg.pl</w:t>
      </w:r>
      <w:r w:rsidR="00EB595F">
        <w:rPr>
          <w:sz w:val="22"/>
          <w:szCs w:val="22"/>
        </w:rPr>
        <w:tab/>
      </w:r>
    </w:p>
    <w:p w14:paraId="6CCE7CA5" w14:textId="77777777" w:rsidR="00985074" w:rsidRDefault="00985074" w:rsidP="00985074">
      <w:pPr>
        <w:pStyle w:val="Akapitzlist"/>
        <w:ind w:left="426"/>
        <w:jc w:val="both"/>
        <w:rPr>
          <w:b/>
        </w:rPr>
      </w:pPr>
    </w:p>
    <w:p w14:paraId="7106598A" w14:textId="6447D175" w:rsidR="00985074" w:rsidRPr="0005713A" w:rsidRDefault="00985074" w:rsidP="00F21D2F">
      <w:pPr>
        <w:pStyle w:val="Akapitzlist"/>
        <w:numPr>
          <w:ilvl w:val="0"/>
          <w:numId w:val="68"/>
        </w:numPr>
        <w:jc w:val="both"/>
        <w:rPr>
          <w:bCs/>
          <w:i/>
          <w:iCs/>
        </w:rPr>
      </w:pPr>
      <w:r>
        <w:rPr>
          <w:b/>
        </w:rPr>
        <w:lastRenderedPageBreak/>
        <w:t xml:space="preserve">Opis przedmiotu zamówienia: </w:t>
      </w:r>
    </w:p>
    <w:p w14:paraId="484889AE" w14:textId="68CA117D" w:rsidR="00985074" w:rsidRPr="0005713A" w:rsidRDefault="00985074" w:rsidP="00200228">
      <w:pPr>
        <w:ind w:left="426"/>
        <w:rPr>
          <w:bCs/>
          <w:iCs/>
          <w:sz w:val="22"/>
          <w:szCs w:val="22"/>
        </w:rPr>
      </w:pPr>
      <w:r w:rsidRPr="0005713A">
        <w:rPr>
          <w:bCs/>
          <w:iCs/>
          <w:sz w:val="22"/>
          <w:szCs w:val="22"/>
        </w:rPr>
        <w:t>Przetoczenie kształtu wewnętrznego dwóch kół kierunkowych 1-linowych  Ø6500 mm bez wykładzin na łożyskach tocznych:</w:t>
      </w:r>
    </w:p>
    <w:p w14:paraId="21D6B02E" w14:textId="7DACE705" w:rsidR="00985074" w:rsidRPr="00312C34" w:rsidRDefault="00985074" w:rsidP="00F21D2F">
      <w:pPr>
        <w:pStyle w:val="Akapitzlist"/>
        <w:numPr>
          <w:ilvl w:val="0"/>
          <w:numId w:val="70"/>
        </w:numPr>
        <w:jc w:val="both"/>
        <w:rPr>
          <w:bCs/>
          <w:iCs/>
          <w:sz w:val="22"/>
          <w:szCs w:val="22"/>
        </w:rPr>
      </w:pPr>
      <w:r w:rsidRPr="00312C34">
        <w:rPr>
          <w:bCs/>
          <w:iCs/>
          <w:sz w:val="22"/>
          <w:szCs w:val="22"/>
        </w:rPr>
        <w:t xml:space="preserve">Opracowanie niezbędnej dokumentacji w tym Technologii i </w:t>
      </w:r>
      <w:r w:rsidR="00200228" w:rsidRPr="00312C34">
        <w:rPr>
          <w:bCs/>
          <w:iCs/>
          <w:sz w:val="22"/>
          <w:szCs w:val="22"/>
        </w:rPr>
        <w:t>O</w:t>
      </w:r>
      <w:r w:rsidRPr="00312C34">
        <w:rPr>
          <w:bCs/>
          <w:iCs/>
          <w:sz w:val="22"/>
          <w:szCs w:val="22"/>
        </w:rPr>
        <w:t xml:space="preserve">rganizacji </w:t>
      </w:r>
      <w:r w:rsidR="00200228" w:rsidRPr="00312C34">
        <w:rPr>
          <w:bCs/>
          <w:iCs/>
          <w:sz w:val="22"/>
          <w:szCs w:val="22"/>
        </w:rPr>
        <w:t>R</w:t>
      </w:r>
      <w:r w:rsidRPr="00312C34">
        <w:rPr>
          <w:bCs/>
          <w:iCs/>
          <w:sz w:val="22"/>
          <w:szCs w:val="22"/>
        </w:rPr>
        <w:t xml:space="preserve">obót związanych </w:t>
      </w:r>
      <w:r w:rsidRPr="00312C34">
        <w:rPr>
          <w:bCs/>
          <w:iCs/>
          <w:sz w:val="22"/>
          <w:szCs w:val="22"/>
        </w:rPr>
        <w:br/>
        <w:t>z tematem zamówienia</w:t>
      </w:r>
      <w:r w:rsidR="00861814" w:rsidRPr="00312C34">
        <w:rPr>
          <w:bCs/>
          <w:iCs/>
          <w:sz w:val="22"/>
          <w:szCs w:val="22"/>
        </w:rPr>
        <w:t>,</w:t>
      </w:r>
      <w:r w:rsidRPr="00312C34">
        <w:rPr>
          <w:bCs/>
          <w:iCs/>
          <w:sz w:val="22"/>
          <w:szCs w:val="22"/>
        </w:rPr>
        <w:t xml:space="preserve"> opracowanej zgodnie z wzorem i trybem obowiązującym </w:t>
      </w:r>
      <w:r w:rsidRPr="00312C34">
        <w:rPr>
          <w:bCs/>
          <w:iCs/>
          <w:sz w:val="22"/>
          <w:szCs w:val="22"/>
        </w:rPr>
        <w:br/>
        <w:t>u Zamawiającego</w:t>
      </w:r>
      <w:r w:rsidR="004224B3" w:rsidRPr="00312C34">
        <w:rPr>
          <w:bCs/>
          <w:iCs/>
          <w:sz w:val="22"/>
          <w:szCs w:val="22"/>
        </w:rPr>
        <w:t xml:space="preserve"> wraz z kompletem dokumentacji z niej wynikającym.</w:t>
      </w:r>
    </w:p>
    <w:p w14:paraId="443191A1" w14:textId="4F307790" w:rsidR="00985074" w:rsidRPr="0005713A" w:rsidRDefault="00985074" w:rsidP="00F21D2F">
      <w:pPr>
        <w:pStyle w:val="Akapitzlist"/>
        <w:numPr>
          <w:ilvl w:val="0"/>
          <w:numId w:val="70"/>
        </w:numPr>
        <w:jc w:val="both"/>
        <w:rPr>
          <w:bCs/>
          <w:iCs/>
          <w:sz w:val="22"/>
          <w:szCs w:val="22"/>
        </w:rPr>
      </w:pPr>
      <w:r w:rsidRPr="0005713A">
        <w:rPr>
          <w:bCs/>
          <w:iCs/>
          <w:sz w:val="22"/>
          <w:szCs w:val="22"/>
        </w:rPr>
        <w:t xml:space="preserve">Wykonanie dokumentacji remontowej kół linowych zaopiniowanej przez </w:t>
      </w:r>
      <w:r w:rsidR="00086090" w:rsidRPr="00312C34">
        <w:rPr>
          <w:bCs/>
          <w:iCs/>
          <w:sz w:val="22"/>
          <w:szCs w:val="22"/>
        </w:rPr>
        <w:t>właściwego</w:t>
      </w:r>
      <w:r w:rsidR="00086090">
        <w:rPr>
          <w:bCs/>
          <w:iCs/>
          <w:sz w:val="22"/>
          <w:szCs w:val="22"/>
        </w:rPr>
        <w:t xml:space="preserve">, </w:t>
      </w:r>
      <w:r w:rsidRPr="0005713A">
        <w:rPr>
          <w:bCs/>
          <w:iCs/>
          <w:sz w:val="22"/>
          <w:szCs w:val="22"/>
        </w:rPr>
        <w:t>uprawnionego rzeczoznawc</w:t>
      </w:r>
      <w:r w:rsidR="00086090">
        <w:rPr>
          <w:bCs/>
          <w:iCs/>
          <w:sz w:val="22"/>
          <w:szCs w:val="22"/>
        </w:rPr>
        <w:t>y</w:t>
      </w:r>
      <w:r w:rsidRPr="0005713A">
        <w:rPr>
          <w:bCs/>
          <w:iCs/>
          <w:sz w:val="22"/>
          <w:szCs w:val="22"/>
        </w:rPr>
        <w:t xml:space="preserve"> do spraw ruchu zakładu górniczego.</w:t>
      </w:r>
    </w:p>
    <w:p w14:paraId="1DA8127A" w14:textId="5AC0B6D9" w:rsidR="00086090" w:rsidRPr="0005412B" w:rsidRDefault="00086090" w:rsidP="0005412B">
      <w:pPr>
        <w:pStyle w:val="Akapitzlist"/>
        <w:numPr>
          <w:ilvl w:val="0"/>
          <w:numId w:val="70"/>
        </w:numPr>
        <w:jc w:val="both"/>
        <w:rPr>
          <w:bCs/>
          <w:iCs/>
          <w:strike/>
          <w:sz w:val="22"/>
          <w:szCs w:val="22"/>
        </w:rPr>
      </w:pPr>
      <w:r w:rsidRPr="0005412B">
        <w:rPr>
          <w:bCs/>
          <w:iCs/>
          <w:sz w:val="22"/>
          <w:szCs w:val="22"/>
        </w:rPr>
        <w:t>Przeprowadzenie pomiarów grubości ścianek rowka linowego wieńca koła górnego oraz dolnego przed robotami i przekazanie ich Zamawiającemu. Po przeprowadzeniu remontu dokonanie pomiarów weryfikacyjnych i przekazanie ich Zamawiającemu.</w:t>
      </w:r>
    </w:p>
    <w:p w14:paraId="506FDBD5" w14:textId="6FB0DE3A" w:rsidR="00086090" w:rsidRPr="0005412B" w:rsidRDefault="00086090" w:rsidP="0005412B">
      <w:pPr>
        <w:pStyle w:val="Akapitzlist"/>
        <w:numPr>
          <w:ilvl w:val="0"/>
          <w:numId w:val="70"/>
        </w:numPr>
        <w:jc w:val="both"/>
        <w:rPr>
          <w:bCs/>
          <w:iCs/>
          <w:strike/>
          <w:sz w:val="22"/>
          <w:szCs w:val="22"/>
        </w:rPr>
      </w:pPr>
      <w:r w:rsidRPr="0005412B">
        <w:rPr>
          <w:bCs/>
          <w:iCs/>
          <w:sz w:val="22"/>
          <w:szCs w:val="22"/>
        </w:rPr>
        <w:t>Przeprowadzenie pomiarów średnicy rowka linowego wieńca koła górnego oraz dolnego przed robotami i przekazanie ich Zamawiającemu. Po przeprowadzeniu remontu dokonanie pomiarów weryfikacyjnych i przekazanie ich Zamawiającemu</w:t>
      </w:r>
      <w:r w:rsidR="0005412B">
        <w:rPr>
          <w:bCs/>
          <w:iCs/>
          <w:sz w:val="22"/>
          <w:szCs w:val="22"/>
        </w:rPr>
        <w:t>.</w:t>
      </w:r>
    </w:p>
    <w:p w14:paraId="7CA9DE15" w14:textId="2D55D241" w:rsidR="00985074" w:rsidRPr="0005713A" w:rsidRDefault="00985074" w:rsidP="00086090">
      <w:pPr>
        <w:pStyle w:val="Akapitzlist"/>
        <w:numPr>
          <w:ilvl w:val="0"/>
          <w:numId w:val="70"/>
        </w:numPr>
        <w:jc w:val="both"/>
        <w:rPr>
          <w:bCs/>
          <w:iCs/>
          <w:sz w:val="22"/>
          <w:szCs w:val="22"/>
        </w:rPr>
      </w:pPr>
      <w:r w:rsidRPr="0005713A">
        <w:rPr>
          <w:bCs/>
          <w:iCs/>
          <w:sz w:val="22"/>
          <w:szCs w:val="22"/>
        </w:rPr>
        <w:t>Wykonanie obróbki mechanicznej wieńca koła linowego górnego i dolnego. Realizacja zadania po uprzednim uwolnieniu kół linowych. Zdjęcie liny z wieńca koła i założenie po obróbce po stronie Zamawiającego.</w:t>
      </w:r>
    </w:p>
    <w:p w14:paraId="1BB9CE62" w14:textId="77777777" w:rsidR="00985074" w:rsidRPr="0005713A" w:rsidRDefault="00985074" w:rsidP="00F21D2F">
      <w:pPr>
        <w:pStyle w:val="Akapitzlist"/>
        <w:numPr>
          <w:ilvl w:val="0"/>
          <w:numId w:val="71"/>
        </w:numPr>
        <w:jc w:val="both"/>
        <w:rPr>
          <w:bCs/>
          <w:iCs/>
          <w:sz w:val="22"/>
          <w:szCs w:val="22"/>
        </w:rPr>
      </w:pPr>
      <w:r w:rsidRPr="0005713A">
        <w:rPr>
          <w:bCs/>
          <w:iCs/>
          <w:sz w:val="22"/>
          <w:szCs w:val="22"/>
        </w:rPr>
        <w:t xml:space="preserve">W przypadku uszkodzenia podczas obróbki mechanicznej ww. elementy należy wymienić na nowe. Wykonawca zobowiązany jest dostarczyć nowe elementy w ramach obowiązującej umowy.  </w:t>
      </w:r>
    </w:p>
    <w:p w14:paraId="422F37BB" w14:textId="0B37A64A" w:rsidR="00985074" w:rsidRPr="0005713A" w:rsidRDefault="00985074" w:rsidP="00F21D2F">
      <w:pPr>
        <w:pStyle w:val="Akapitzlist"/>
        <w:numPr>
          <w:ilvl w:val="0"/>
          <w:numId w:val="70"/>
        </w:numPr>
        <w:jc w:val="both"/>
        <w:rPr>
          <w:bCs/>
          <w:iCs/>
          <w:sz w:val="22"/>
          <w:szCs w:val="22"/>
        </w:rPr>
      </w:pPr>
      <w:r w:rsidRPr="0005713A">
        <w:rPr>
          <w:bCs/>
          <w:iCs/>
          <w:sz w:val="22"/>
          <w:szCs w:val="22"/>
        </w:rPr>
        <w:t xml:space="preserve">Wykonanie po zakończonym remoncie kontroli stanu technicznego wieńców kół linowych przy współudziale </w:t>
      </w:r>
      <w:r w:rsidR="00086090" w:rsidRPr="00312C34">
        <w:rPr>
          <w:bCs/>
          <w:iCs/>
          <w:sz w:val="22"/>
          <w:szCs w:val="22"/>
        </w:rPr>
        <w:t>właściwego</w:t>
      </w:r>
      <w:r w:rsidR="00086090">
        <w:rPr>
          <w:bCs/>
          <w:iCs/>
          <w:sz w:val="22"/>
          <w:szCs w:val="22"/>
        </w:rPr>
        <w:t xml:space="preserve">, </w:t>
      </w:r>
      <w:r w:rsidRPr="0005713A">
        <w:rPr>
          <w:bCs/>
          <w:iCs/>
          <w:sz w:val="22"/>
          <w:szCs w:val="22"/>
        </w:rPr>
        <w:t>uprawnionego rzeczoznawcy ds. ruchu zakładu górniczego. Ekspertyzę przekazać Zamawiającemu.</w:t>
      </w:r>
    </w:p>
    <w:p w14:paraId="2879C844" w14:textId="77777777" w:rsidR="00985074" w:rsidRPr="0005713A" w:rsidRDefault="00985074" w:rsidP="00F21D2F">
      <w:pPr>
        <w:pStyle w:val="Akapitzlist"/>
        <w:numPr>
          <w:ilvl w:val="0"/>
          <w:numId w:val="70"/>
        </w:numPr>
        <w:jc w:val="both"/>
        <w:rPr>
          <w:bCs/>
          <w:iCs/>
          <w:sz w:val="22"/>
          <w:szCs w:val="22"/>
        </w:rPr>
      </w:pPr>
      <w:r w:rsidRPr="0005713A">
        <w:rPr>
          <w:bCs/>
          <w:iCs/>
          <w:sz w:val="22"/>
          <w:szCs w:val="22"/>
        </w:rPr>
        <w:t>Wszelkie czynności wynikłe w toku realizacji zadania, w tym roboty dodatkowe są objęte zakresem rzeczowym zadania.</w:t>
      </w:r>
    </w:p>
    <w:p w14:paraId="6304AF8B" w14:textId="77777777" w:rsidR="00985074" w:rsidRPr="0005713A" w:rsidRDefault="00985074" w:rsidP="00F21D2F">
      <w:pPr>
        <w:pStyle w:val="Akapitzlist"/>
        <w:numPr>
          <w:ilvl w:val="0"/>
          <w:numId w:val="70"/>
        </w:numPr>
        <w:jc w:val="both"/>
        <w:rPr>
          <w:bCs/>
          <w:iCs/>
          <w:sz w:val="22"/>
          <w:szCs w:val="22"/>
        </w:rPr>
      </w:pPr>
      <w:r w:rsidRPr="0005713A">
        <w:rPr>
          <w:bCs/>
          <w:iCs/>
          <w:sz w:val="22"/>
          <w:szCs w:val="22"/>
        </w:rPr>
        <w:t>Udział w próbach ruchowych i odbiorze kół linowych.</w:t>
      </w:r>
    </w:p>
    <w:p w14:paraId="45CF5557" w14:textId="77777777" w:rsidR="00985074" w:rsidRPr="00A53783" w:rsidRDefault="00985074" w:rsidP="00F21D2F">
      <w:pPr>
        <w:pStyle w:val="Akapitzlist"/>
        <w:numPr>
          <w:ilvl w:val="0"/>
          <w:numId w:val="70"/>
        </w:numPr>
        <w:jc w:val="both"/>
        <w:rPr>
          <w:bCs/>
          <w:iCs/>
          <w:sz w:val="22"/>
          <w:szCs w:val="22"/>
        </w:rPr>
      </w:pPr>
      <w:r w:rsidRPr="007C5F3A">
        <w:rPr>
          <w:bCs/>
          <w:iCs/>
          <w:sz w:val="22"/>
          <w:szCs w:val="22"/>
        </w:rPr>
        <w:t xml:space="preserve">Wykonawca dostarczy Zamawiającemu wyniki pomiarów i badań w terminie do 24 godzin od </w:t>
      </w:r>
      <w:r w:rsidRPr="00A53783">
        <w:rPr>
          <w:bCs/>
          <w:iCs/>
          <w:sz w:val="22"/>
          <w:szCs w:val="22"/>
        </w:rPr>
        <w:t>ich wykonania.</w:t>
      </w:r>
    </w:p>
    <w:p w14:paraId="7D5950E6" w14:textId="180D3523" w:rsidR="007C5F3A" w:rsidRPr="00A53783" w:rsidRDefault="007C5F3A" w:rsidP="00F21D2F">
      <w:pPr>
        <w:pStyle w:val="Akapitzlist"/>
        <w:numPr>
          <w:ilvl w:val="0"/>
          <w:numId w:val="70"/>
        </w:numPr>
        <w:jc w:val="both"/>
        <w:rPr>
          <w:bCs/>
          <w:iCs/>
          <w:sz w:val="22"/>
          <w:szCs w:val="22"/>
        </w:rPr>
      </w:pPr>
      <w:r w:rsidRPr="00A53783">
        <w:rPr>
          <w:bCs/>
          <w:iCs/>
          <w:sz w:val="22"/>
          <w:szCs w:val="22"/>
        </w:rPr>
        <w:t>Po wykonanym remoncie uzyskane parametry użytkowe kół muszą być zgodne z dokumentacj</w:t>
      </w:r>
      <w:r w:rsidR="00DB6427">
        <w:rPr>
          <w:bCs/>
          <w:iCs/>
          <w:sz w:val="22"/>
          <w:szCs w:val="22"/>
        </w:rPr>
        <w:t>ą</w:t>
      </w:r>
      <w:r w:rsidRPr="00A53783">
        <w:rPr>
          <w:bCs/>
          <w:iCs/>
          <w:sz w:val="22"/>
          <w:szCs w:val="22"/>
        </w:rPr>
        <w:t xml:space="preserve"> techniczną kół. Dokumentacja do wglądu u osób wskazanych w ustępie V </w:t>
      </w:r>
      <w:r w:rsidRPr="00A53783">
        <w:rPr>
          <w:b/>
          <w:bCs/>
          <w:iCs/>
          <w:sz w:val="22"/>
          <w:szCs w:val="22"/>
        </w:rPr>
        <w:t>Szczegółowy Opis Przedmiotu Zamówienia (SOPZ).</w:t>
      </w:r>
    </w:p>
    <w:p w14:paraId="3E09CF62" w14:textId="77777777" w:rsidR="00985074" w:rsidRDefault="00985074" w:rsidP="00985074">
      <w:pPr>
        <w:rPr>
          <w:b/>
          <w:lang w:val="cs-CZ"/>
        </w:rPr>
      </w:pPr>
    </w:p>
    <w:p w14:paraId="70BE586A" w14:textId="39290618" w:rsidR="00985074" w:rsidRPr="00456961" w:rsidRDefault="00985074" w:rsidP="00F21D2F">
      <w:pPr>
        <w:pStyle w:val="Akapitzlist"/>
        <w:numPr>
          <w:ilvl w:val="0"/>
          <w:numId w:val="68"/>
        </w:numPr>
        <w:ind w:left="714" w:hanging="357"/>
        <w:jc w:val="both"/>
        <w:rPr>
          <w:bCs/>
          <w:i/>
          <w:iCs/>
        </w:rPr>
      </w:pPr>
      <w:r>
        <w:rPr>
          <w:b/>
        </w:rPr>
        <w:t xml:space="preserve">Opis sposobu zamawiania i rozliczania usług: </w:t>
      </w:r>
    </w:p>
    <w:p w14:paraId="1CCB3EBB" w14:textId="12BF87B7" w:rsidR="00456961" w:rsidRPr="00456961" w:rsidRDefault="00456961" w:rsidP="00456961">
      <w:pPr>
        <w:pStyle w:val="Akapitzlist"/>
        <w:rPr>
          <w:rFonts w:eastAsiaTheme="minorHAnsi"/>
          <w:bCs/>
          <w:iCs/>
          <w:sz w:val="22"/>
          <w:szCs w:val="22"/>
        </w:rPr>
      </w:pPr>
      <w:r w:rsidRPr="00456961">
        <w:rPr>
          <w:rFonts w:eastAsiaTheme="minorHAnsi"/>
          <w:bCs/>
          <w:iCs/>
          <w:sz w:val="22"/>
          <w:szCs w:val="22"/>
        </w:rPr>
        <w:t>określony w Załączniku nr 5 do SWZ – Istotne postanowienia umowy w §</w:t>
      </w:r>
      <w:r>
        <w:rPr>
          <w:rFonts w:eastAsiaTheme="minorHAnsi"/>
          <w:bCs/>
          <w:iCs/>
          <w:sz w:val="22"/>
          <w:szCs w:val="22"/>
        </w:rPr>
        <w:t>4</w:t>
      </w:r>
      <w:r w:rsidRPr="00456961">
        <w:rPr>
          <w:rFonts w:eastAsiaTheme="minorHAnsi"/>
          <w:bCs/>
          <w:iCs/>
          <w:sz w:val="22"/>
          <w:szCs w:val="22"/>
        </w:rPr>
        <w:t>.</w:t>
      </w:r>
    </w:p>
    <w:p w14:paraId="200041DD" w14:textId="75DBA5F3" w:rsidR="00985074" w:rsidRPr="007F3431" w:rsidRDefault="00985074" w:rsidP="00456961">
      <w:pPr>
        <w:rPr>
          <w:bCs/>
          <w:iCs/>
        </w:rPr>
      </w:pPr>
    </w:p>
    <w:p w14:paraId="185B1120" w14:textId="36AF1C13" w:rsidR="00985074" w:rsidRPr="003407F2" w:rsidRDefault="00985074" w:rsidP="00F21D2F">
      <w:pPr>
        <w:pStyle w:val="Akapitzlist"/>
        <w:numPr>
          <w:ilvl w:val="0"/>
          <w:numId w:val="68"/>
        </w:numPr>
        <w:jc w:val="both"/>
        <w:rPr>
          <w:b/>
        </w:rPr>
      </w:pPr>
      <w:r>
        <w:rPr>
          <w:b/>
        </w:rPr>
        <w:t>Obowiązki Wykonawcy:</w:t>
      </w:r>
    </w:p>
    <w:p w14:paraId="78ACB3F7" w14:textId="77777777" w:rsidR="00985074" w:rsidRPr="00A81AAE" w:rsidRDefault="00985074" w:rsidP="00985074">
      <w:pPr>
        <w:pStyle w:val="Akapitzlist"/>
        <w:ind w:left="709" w:hanging="283"/>
        <w:jc w:val="both"/>
        <w:rPr>
          <w:sz w:val="22"/>
          <w:szCs w:val="22"/>
        </w:rPr>
      </w:pPr>
      <w:r w:rsidRPr="00A81AAE">
        <w:rPr>
          <w:sz w:val="22"/>
          <w:szCs w:val="22"/>
        </w:rPr>
        <w:t>1)</w:t>
      </w:r>
      <w:r w:rsidRPr="00A81AAE">
        <w:rPr>
          <w:sz w:val="22"/>
          <w:szCs w:val="22"/>
        </w:rPr>
        <w:tab/>
        <w:t xml:space="preserve">Realizacja usługi odbywać się będzie po skompletowaniu dokumentacji na podstawie umowy (wraz ze wszystkimi załącznikami) oraz na podstawie bieżących uzgodnień </w:t>
      </w:r>
      <w:r w:rsidRPr="00A81AAE">
        <w:rPr>
          <w:sz w:val="22"/>
          <w:szCs w:val="22"/>
        </w:rPr>
        <w:br/>
        <w:t>z przedstawicielami Zamawiającego.</w:t>
      </w:r>
    </w:p>
    <w:p w14:paraId="1481058A" w14:textId="77777777" w:rsidR="00985074" w:rsidRPr="00A81AAE" w:rsidRDefault="00985074" w:rsidP="00985074">
      <w:pPr>
        <w:pStyle w:val="Akapitzlist"/>
        <w:ind w:left="709" w:hanging="283"/>
        <w:jc w:val="both"/>
        <w:rPr>
          <w:sz w:val="22"/>
          <w:szCs w:val="22"/>
        </w:rPr>
      </w:pPr>
      <w:r w:rsidRPr="00A81AAE">
        <w:rPr>
          <w:sz w:val="22"/>
          <w:szCs w:val="22"/>
        </w:rPr>
        <w:t>2)</w:t>
      </w:r>
      <w:r w:rsidRPr="00A81AAE">
        <w:rPr>
          <w:sz w:val="22"/>
          <w:szCs w:val="22"/>
        </w:rPr>
        <w:tab/>
        <w:t xml:space="preserve">Roboty wykonywane będą w ruchu zakładu górniczego i będą prowadzone zgodnie </w:t>
      </w:r>
      <w:r w:rsidRPr="00A81AAE">
        <w:rPr>
          <w:sz w:val="22"/>
          <w:szCs w:val="22"/>
        </w:rPr>
        <w:br/>
        <w:t>z przepisami Prawa Geologicznego i Górniczego, oraz technologii i organizacji robót zatwierdzonej przez Kierownika Ruchu Zakładu Górniczego Zamawiającego.</w:t>
      </w:r>
    </w:p>
    <w:p w14:paraId="34BE4DE2" w14:textId="6CE226B6" w:rsidR="00985074" w:rsidRPr="00A81AAE" w:rsidRDefault="00985074" w:rsidP="00985074">
      <w:pPr>
        <w:pStyle w:val="Akapitzlist"/>
        <w:ind w:left="709" w:hanging="283"/>
        <w:jc w:val="both"/>
        <w:rPr>
          <w:sz w:val="22"/>
          <w:szCs w:val="22"/>
        </w:rPr>
      </w:pPr>
      <w:r w:rsidRPr="00A81AAE">
        <w:rPr>
          <w:sz w:val="22"/>
          <w:szCs w:val="22"/>
        </w:rPr>
        <w:t>3)</w:t>
      </w:r>
      <w:r w:rsidRPr="00A81AAE">
        <w:rPr>
          <w:sz w:val="22"/>
          <w:szCs w:val="22"/>
        </w:rPr>
        <w:tab/>
        <w:t xml:space="preserve">Usługa będzie realizowana po skompletowaniu wszelkiej dokumentacji formalno-prawnej </w:t>
      </w:r>
      <w:r w:rsidRPr="00A81AAE">
        <w:rPr>
          <w:sz w:val="22"/>
          <w:szCs w:val="22"/>
        </w:rPr>
        <w:br/>
        <w:t xml:space="preserve">w oparciu o wymagania Rozporządzenia Ministra Energii z dnia 23.11.2016 r. w sprawie szczegółowych wymagań dotyczących prowadzenia ruchu podziemnych zakładów górniczych oraz zarządzenia KRZG Oddział KWK Piast-Ziemowit w sprawie Wykonywania czynności </w:t>
      </w:r>
      <w:r w:rsidR="00871BCB">
        <w:rPr>
          <w:sz w:val="22"/>
          <w:szCs w:val="22"/>
        </w:rPr>
        <w:br/>
      </w:r>
      <w:r w:rsidRPr="00A81AAE">
        <w:rPr>
          <w:sz w:val="22"/>
          <w:szCs w:val="22"/>
        </w:rPr>
        <w:t>w ruchu zakładu górniczego przez zewnętrzne podmioty gospodarcze, i w sprawie Zasad organizacji i bezpiecznego wykonywania prac spawalniczych w Oddziale KWK Piast-Ziemowit Ruch Ziemowit (do wglądu u Zamawiającego).</w:t>
      </w:r>
    </w:p>
    <w:p w14:paraId="03BEAD46" w14:textId="77777777" w:rsidR="00985074" w:rsidRPr="00A81AAE" w:rsidRDefault="00985074" w:rsidP="00985074">
      <w:pPr>
        <w:pStyle w:val="Akapitzlist"/>
        <w:ind w:left="709" w:hanging="283"/>
        <w:jc w:val="both"/>
        <w:rPr>
          <w:sz w:val="22"/>
          <w:szCs w:val="22"/>
        </w:rPr>
      </w:pPr>
      <w:r w:rsidRPr="00A81AAE">
        <w:rPr>
          <w:sz w:val="22"/>
          <w:szCs w:val="22"/>
        </w:rPr>
        <w:t>4)</w:t>
      </w:r>
      <w:r w:rsidRPr="00A81AAE">
        <w:rPr>
          <w:sz w:val="22"/>
          <w:szCs w:val="22"/>
        </w:rPr>
        <w:tab/>
        <w:t>Wykonawca zapewnia pełną obsługę realizacji zakresu zamówienia (na czas trwania przedmiotowych prac Zamawiający udostępnia jedynie obsługę w postaci maszynisty wyciągowego, brygady szybowej odpowiedzialnej za uwolnienie kół linowych oraz obsługę elektryczną).</w:t>
      </w:r>
    </w:p>
    <w:p w14:paraId="450A058F" w14:textId="77777777" w:rsidR="00985074" w:rsidRPr="00A81AAE" w:rsidRDefault="00985074" w:rsidP="00985074">
      <w:pPr>
        <w:pStyle w:val="Akapitzlist"/>
        <w:ind w:left="709" w:hanging="283"/>
        <w:jc w:val="both"/>
        <w:rPr>
          <w:sz w:val="22"/>
          <w:szCs w:val="22"/>
        </w:rPr>
      </w:pPr>
      <w:r w:rsidRPr="00A81AAE">
        <w:rPr>
          <w:sz w:val="22"/>
          <w:szCs w:val="22"/>
        </w:rPr>
        <w:lastRenderedPageBreak/>
        <w:t>5)</w:t>
      </w:r>
      <w:r w:rsidRPr="00A81AAE">
        <w:rPr>
          <w:sz w:val="22"/>
          <w:szCs w:val="22"/>
        </w:rPr>
        <w:tab/>
        <w:t>Wykonawca będzie wykonywał prace, badania i pomiary zgodnie z obowiązującymi przepisami i normami.</w:t>
      </w:r>
    </w:p>
    <w:p w14:paraId="2C842275" w14:textId="77777777" w:rsidR="00985074" w:rsidRPr="00A81AAE" w:rsidRDefault="00985074" w:rsidP="00985074">
      <w:pPr>
        <w:pStyle w:val="Akapitzlist"/>
        <w:ind w:left="709" w:hanging="283"/>
        <w:jc w:val="both"/>
        <w:rPr>
          <w:sz w:val="22"/>
          <w:szCs w:val="22"/>
        </w:rPr>
      </w:pPr>
      <w:r w:rsidRPr="00A81AAE">
        <w:rPr>
          <w:sz w:val="22"/>
          <w:szCs w:val="22"/>
        </w:rPr>
        <w:t>6)</w:t>
      </w:r>
      <w:r w:rsidRPr="00A81AAE">
        <w:rPr>
          <w:sz w:val="22"/>
          <w:szCs w:val="22"/>
        </w:rPr>
        <w:tab/>
        <w:t>Do zakresu obowiązków Wykonawcy należy również:</w:t>
      </w:r>
    </w:p>
    <w:p w14:paraId="520A815F" w14:textId="3FC107E2" w:rsidR="00985074" w:rsidRPr="00312C34" w:rsidRDefault="00985074" w:rsidP="00312C34">
      <w:pPr>
        <w:pStyle w:val="Akapitzlist"/>
        <w:ind w:left="709" w:hanging="283"/>
        <w:jc w:val="both"/>
        <w:rPr>
          <w:sz w:val="22"/>
          <w:szCs w:val="22"/>
        </w:rPr>
      </w:pPr>
      <w:r w:rsidRPr="00A81AAE">
        <w:rPr>
          <w:sz w:val="22"/>
          <w:szCs w:val="22"/>
        </w:rPr>
        <w:t>a)</w:t>
      </w:r>
      <w:r w:rsidRPr="00A81AAE">
        <w:rPr>
          <w:sz w:val="22"/>
          <w:szCs w:val="22"/>
        </w:rPr>
        <w:tab/>
        <w:t>wykonywanie prac objętych zamówieniem w terminie określonym w umowie,</w:t>
      </w:r>
    </w:p>
    <w:p w14:paraId="7811F1B3" w14:textId="77777777" w:rsidR="00985074" w:rsidRPr="00A81AAE" w:rsidRDefault="00985074" w:rsidP="00985074">
      <w:pPr>
        <w:pStyle w:val="Akapitzlist"/>
        <w:ind w:left="709" w:hanging="283"/>
        <w:jc w:val="both"/>
        <w:rPr>
          <w:sz w:val="22"/>
          <w:szCs w:val="22"/>
        </w:rPr>
      </w:pPr>
      <w:r w:rsidRPr="00A81AAE">
        <w:rPr>
          <w:sz w:val="22"/>
          <w:szCs w:val="22"/>
        </w:rPr>
        <w:t>c)</w:t>
      </w:r>
      <w:r w:rsidRPr="00A81AAE">
        <w:rPr>
          <w:sz w:val="22"/>
          <w:szCs w:val="22"/>
        </w:rPr>
        <w:tab/>
        <w:t>zabezpieczenie miejsca pracy,</w:t>
      </w:r>
    </w:p>
    <w:p w14:paraId="63725836" w14:textId="77777777" w:rsidR="00985074" w:rsidRPr="00A81AAE" w:rsidRDefault="00985074" w:rsidP="00985074">
      <w:pPr>
        <w:pStyle w:val="Akapitzlist"/>
        <w:ind w:left="709" w:hanging="283"/>
        <w:jc w:val="both"/>
        <w:rPr>
          <w:sz w:val="22"/>
          <w:szCs w:val="22"/>
        </w:rPr>
      </w:pPr>
      <w:r w:rsidRPr="00A81AAE">
        <w:rPr>
          <w:sz w:val="22"/>
          <w:szCs w:val="22"/>
        </w:rPr>
        <w:t>d)</w:t>
      </w:r>
      <w:r w:rsidRPr="00A81AAE">
        <w:rPr>
          <w:sz w:val="22"/>
          <w:szCs w:val="22"/>
        </w:rPr>
        <w:tab/>
        <w:t>realizacja usługi wg bieżących uzgodnień z Zamawiającym,</w:t>
      </w:r>
    </w:p>
    <w:p w14:paraId="34AEF6F2" w14:textId="77777777" w:rsidR="00985074" w:rsidRPr="00A81AAE" w:rsidRDefault="00985074" w:rsidP="00985074">
      <w:pPr>
        <w:pStyle w:val="Akapitzlist"/>
        <w:ind w:left="709" w:hanging="283"/>
        <w:jc w:val="both"/>
        <w:rPr>
          <w:sz w:val="22"/>
          <w:szCs w:val="22"/>
        </w:rPr>
      </w:pPr>
      <w:r w:rsidRPr="00A81AAE">
        <w:rPr>
          <w:sz w:val="22"/>
          <w:szCs w:val="22"/>
        </w:rPr>
        <w:t>e)</w:t>
      </w:r>
      <w:r w:rsidRPr="00A81AAE">
        <w:rPr>
          <w:sz w:val="22"/>
          <w:szCs w:val="22"/>
        </w:rPr>
        <w:tab/>
        <w:t>kierowanie do pracy w siedzibie Zamawiającego pracowników przeszkolonych, z aktualnymi badaniami lekarskimi,</w:t>
      </w:r>
    </w:p>
    <w:p w14:paraId="374467E6" w14:textId="77777777" w:rsidR="00985074" w:rsidRPr="00A81AAE" w:rsidRDefault="00985074" w:rsidP="00985074">
      <w:pPr>
        <w:pStyle w:val="Akapitzlist"/>
        <w:ind w:left="709" w:hanging="283"/>
        <w:jc w:val="both"/>
        <w:rPr>
          <w:sz w:val="22"/>
          <w:szCs w:val="22"/>
        </w:rPr>
      </w:pPr>
      <w:r w:rsidRPr="00A81AAE">
        <w:rPr>
          <w:sz w:val="22"/>
          <w:szCs w:val="22"/>
        </w:rPr>
        <w:t>f)</w:t>
      </w:r>
      <w:r w:rsidRPr="00A81AAE">
        <w:rPr>
          <w:sz w:val="22"/>
          <w:szCs w:val="22"/>
        </w:rPr>
        <w:tab/>
        <w:t>prowadzenie wymaganej prawem dokumentacji.</w:t>
      </w:r>
    </w:p>
    <w:p w14:paraId="5652AF0E" w14:textId="77777777" w:rsidR="00985074" w:rsidRPr="00A81AAE" w:rsidRDefault="00985074" w:rsidP="00985074">
      <w:pPr>
        <w:pStyle w:val="Akapitzlist"/>
        <w:ind w:left="709" w:hanging="283"/>
        <w:jc w:val="both"/>
        <w:rPr>
          <w:sz w:val="22"/>
          <w:szCs w:val="22"/>
        </w:rPr>
      </w:pPr>
      <w:r w:rsidRPr="00A81AAE">
        <w:rPr>
          <w:sz w:val="22"/>
          <w:szCs w:val="22"/>
        </w:rPr>
        <w:t>7)</w:t>
      </w:r>
      <w:r w:rsidRPr="00A81AAE">
        <w:rPr>
          <w:sz w:val="22"/>
          <w:szCs w:val="22"/>
        </w:rPr>
        <w:tab/>
        <w:t>Pracownicy Wykonawcy zobowiązani są do postępowania zgodnego z odpowiednimi przepisami Regulaminu Pracy oraz zarządzeniami wewnętrznymi Zamawiającego. Zapoznanie pracowników z powyższymi uregulowaniami należy do obowiązków Zamawiającego w odniesieniu do osób kierownictwa, nadzoru i dozoru Wykonawcy oraz do obowiązków dozoru Wykonawcy – w odniesieniu do pozostałych pracowników.</w:t>
      </w:r>
    </w:p>
    <w:p w14:paraId="3D129762" w14:textId="77777777" w:rsidR="00985074" w:rsidRPr="00A81AAE" w:rsidRDefault="00985074" w:rsidP="00985074">
      <w:pPr>
        <w:pStyle w:val="Akapitzlist"/>
        <w:ind w:left="709" w:hanging="283"/>
        <w:jc w:val="both"/>
        <w:rPr>
          <w:sz w:val="22"/>
          <w:szCs w:val="22"/>
        </w:rPr>
      </w:pPr>
      <w:r w:rsidRPr="00A81AAE">
        <w:rPr>
          <w:sz w:val="22"/>
          <w:szCs w:val="22"/>
        </w:rPr>
        <w:t>8)</w:t>
      </w:r>
      <w:r w:rsidRPr="00A81AAE">
        <w:rPr>
          <w:sz w:val="22"/>
          <w:szCs w:val="22"/>
        </w:rPr>
        <w:tab/>
        <w:t>Pracownicy Wykonawcy zobowiązani są do rejestrowania obecności na terenie Zakładu Górniczego, zgodnie z Regulaminem Pracy Zamawiającego.</w:t>
      </w:r>
    </w:p>
    <w:p w14:paraId="0D4668A4" w14:textId="77777777" w:rsidR="00985074" w:rsidRPr="00A81AAE" w:rsidRDefault="00985074" w:rsidP="00985074">
      <w:pPr>
        <w:pStyle w:val="Akapitzlist"/>
        <w:ind w:left="709" w:hanging="283"/>
        <w:jc w:val="both"/>
        <w:rPr>
          <w:sz w:val="22"/>
          <w:szCs w:val="22"/>
        </w:rPr>
      </w:pPr>
      <w:r w:rsidRPr="00A81AAE">
        <w:rPr>
          <w:sz w:val="22"/>
          <w:szCs w:val="22"/>
        </w:rPr>
        <w:t>9)</w:t>
      </w:r>
      <w:r w:rsidRPr="00A81AAE">
        <w:rPr>
          <w:sz w:val="22"/>
          <w:szCs w:val="22"/>
        </w:rPr>
        <w:tab/>
        <w:t>Na wykonywanych robotach Wykonawca zapewni odpowiedni nadzór i kontrolę w zakresie bezpieczeństwa i higieny pracy - stosownie do Rozporządzenia Rady Ministrów z dn. 2.09.97. w sprawie służby bezpieczeństwa i higieny pracy (Dz. U. Nr 109 poz. 704).</w:t>
      </w:r>
    </w:p>
    <w:p w14:paraId="7EF70078" w14:textId="38426554" w:rsidR="00985074" w:rsidRPr="002A0C68" w:rsidRDefault="00985074" w:rsidP="002A0C68">
      <w:pPr>
        <w:pStyle w:val="Akapitzlist"/>
        <w:ind w:left="851" w:hanging="425"/>
        <w:jc w:val="both"/>
        <w:rPr>
          <w:sz w:val="22"/>
          <w:szCs w:val="22"/>
        </w:rPr>
      </w:pPr>
      <w:r w:rsidRPr="00A81AAE">
        <w:rPr>
          <w:sz w:val="22"/>
          <w:szCs w:val="22"/>
        </w:rPr>
        <w:t xml:space="preserve">10) </w:t>
      </w:r>
      <w:r w:rsidRPr="00A81AAE">
        <w:rPr>
          <w:sz w:val="22"/>
          <w:szCs w:val="22"/>
        </w:rPr>
        <w:tab/>
        <w:t>W przypadku zaistnienia wypadku przy pracy, któremu uległ pracownik Wykonawcy na terenie Kopalni, Wykonawca zobowiązany jest powiadomić o tym Zamawiającego oraz dyspozytora i służbę BHP Zakładu Górniczego.</w:t>
      </w:r>
      <w:r w:rsidR="002A0C68">
        <w:rPr>
          <w:sz w:val="22"/>
          <w:szCs w:val="22"/>
        </w:rPr>
        <w:t xml:space="preserve"> </w:t>
      </w:r>
      <w:r w:rsidRPr="002A0C68">
        <w:rPr>
          <w:sz w:val="22"/>
          <w:szCs w:val="22"/>
        </w:rPr>
        <w:t>Ustalenia okoliczności i przyczyn wypadku dokona służba BHP Wykonawcy stosownie do Rozporządzenia Rady Ministrów z dnia 28.07.1998r. (Dz. U. Nr 115 poz. 7440) we współpracy ze służbami BHP kopalni.</w:t>
      </w:r>
    </w:p>
    <w:p w14:paraId="64DA0529" w14:textId="77777777" w:rsidR="00985074" w:rsidRPr="00A81AAE" w:rsidRDefault="00985074" w:rsidP="00985074">
      <w:pPr>
        <w:pStyle w:val="Akapitzlist"/>
        <w:ind w:left="851" w:hanging="425"/>
        <w:jc w:val="both"/>
        <w:rPr>
          <w:sz w:val="22"/>
          <w:szCs w:val="22"/>
        </w:rPr>
      </w:pPr>
      <w:r w:rsidRPr="00A81AAE">
        <w:rPr>
          <w:sz w:val="22"/>
          <w:szCs w:val="22"/>
        </w:rPr>
        <w:t>11)</w:t>
      </w:r>
      <w:r w:rsidRPr="00A81AAE">
        <w:rPr>
          <w:sz w:val="22"/>
          <w:szCs w:val="22"/>
        </w:rPr>
        <w:tab/>
        <w:t>Wykonawca prowadzić będzie bieżące szkolenia i pouczenia każdego pracownika zatrudnionego na terenie Zakładu Górniczego. Pracownicy posiadać będą aktualne badania lekarskie i psychotechniczne.</w:t>
      </w:r>
    </w:p>
    <w:p w14:paraId="1B04E29E" w14:textId="77777777" w:rsidR="00985074" w:rsidRPr="00A81AAE" w:rsidRDefault="00985074" w:rsidP="00985074">
      <w:pPr>
        <w:pStyle w:val="Akapitzlist"/>
        <w:ind w:left="709" w:hanging="283"/>
        <w:jc w:val="both"/>
        <w:rPr>
          <w:sz w:val="22"/>
          <w:szCs w:val="22"/>
        </w:rPr>
      </w:pPr>
      <w:r w:rsidRPr="00A81AAE">
        <w:rPr>
          <w:sz w:val="22"/>
          <w:szCs w:val="22"/>
        </w:rPr>
        <w:t xml:space="preserve">12) Odpady powstałe wskutek realizacji usługi (oprócz złomu) Wykonawca zagospodaruje we  własnym zakresie, zgodnie z ustawą o Odpadach z dnia 27.04.2001 roku (Dz. U. z 2001 roku, poz. 628 z </w:t>
      </w:r>
      <w:proofErr w:type="spellStart"/>
      <w:r w:rsidRPr="00A81AAE">
        <w:rPr>
          <w:sz w:val="22"/>
          <w:szCs w:val="22"/>
        </w:rPr>
        <w:t>późn</w:t>
      </w:r>
      <w:proofErr w:type="spellEnd"/>
      <w:r w:rsidRPr="00A81AAE">
        <w:rPr>
          <w:sz w:val="22"/>
          <w:szCs w:val="22"/>
        </w:rPr>
        <w:t>. zm.).</w:t>
      </w:r>
    </w:p>
    <w:p w14:paraId="25769061" w14:textId="77777777" w:rsidR="00985074" w:rsidRPr="00A81AAE" w:rsidRDefault="00985074" w:rsidP="00985074">
      <w:pPr>
        <w:pStyle w:val="Akapitzlist"/>
        <w:ind w:left="851" w:hanging="425"/>
        <w:jc w:val="both"/>
        <w:rPr>
          <w:sz w:val="22"/>
          <w:szCs w:val="22"/>
        </w:rPr>
      </w:pPr>
      <w:r w:rsidRPr="00A81AAE">
        <w:rPr>
          <w:sz w:val="22"/>
          <w:szCs w:val="22"/>
        </w:rPr>
        <w:t xml:space="preserve">13) </w:t>
      </w:r>
      <w:r w:rsidRPr="00A81AAE">
        <w:rPr>
          <w:sz w:val="22"/>
          <w:szCs w:val="22"/>
        </w:rPr>
        <w:tab/>
        <w:t>Wykonawca zapewnia dla swoich pracowników narzędzia pracy, odzież ochronną i odzież roboczą, spełniającą następujące warunki:</w:t>
      </w:r>
    </w:p>
    <w:p w14:paraId="508DAFEE" w14:textId="77777777" w:rsidR="00985074" w:rsidRPr="00A81AAE" w:rsidRDefault="00985074" w:rsidP="00985074">
      <w:pPr>
        <w:pStyle w:val="Akapitzlist"/>
        <w:ind w:left="709" w:hanging="283"/>
        <w:jc w:val="both"/>
        <w:rPr>
          <w:sz w:val="22"/>
          <w:szCs w:val="22"/>
        </w:rPr>
      </w:pPr>
      <w:r w:rsidRPr="00A81AAE">
        <w:rPr>
          <w:sz w:val="22"/>
          <w:szCs w:val="22"/>
        </w:rPr>
        <w:t>a)</w:t>
      </w:r>
      <w:r w:rsidRPr="00A81AAE">
        <w:rPr>
          <w:sz w:val="22"/>
          <w:szCs w:val="22"/>
        </w:rPr>
        <w:tab/>
        <w:t>deklaracja zgodności WE.</w:t>
      </w:r>
    </w:p>
    <w:p w14:paraId="66A31D5E" w14:textId="77777777" w:rsidR="00985074" w:rsidRPr="00A81AAE" w:rsidRDefault="00985074" w:rsidP="00985074">
      <w:pPr>
        <w:pStyle w:val="Akapitzlist"/>
        <w:tabs>
          <w:tab w:val="left" w:pos="851"/>
        </w:tabs>
        <w:ind w:left="709" w:hanging="283"/>
        <w:jc w:val="both"/>
        <w:rPr>
          <w:sz w:val="22"/>
          <w:szCs w:val="22"/>
        </w:rPr>
      </w:pPr>
      <w:r w:rsidRPr="00A81AAE">
        <w:rPr>
          <w:sz w:val="22"/>
          <w:szCs w:val="22"/>
        </w:rPr>
        <w:t xml:space="preserve">14) </w:t>
      </w:r>
      <w:r w:rsidRPr="00A81AAE">
        <w:rPr>
          <w:sz w:val="22"/>
          <w:szCs w:val="22"/>
        </w:rPr>
        <w:tab/>
        <w:t>Wykonawca zobowiązuje się dostosować i aktualizować procedury działania na terenie Zamawiającego do wdrożonego przez Zamawiającego Zintegrowanego Systemu Zarządzania (jakości i środowiskowego).</w:t>
      </w:r>
    </w:p>
    <w:p w14:paraId="1BD0327A" w14:textId="663607E1" w:rsidR="00985074" w:rsidRPr="00A81AAE" w:rsidRDefault="00985074" w:rsidP="002A0C68">
      <w:pPr>
        <w:pStyle w:val="Akapitzlist"/>
        <w:ind w:left="851" w:hanging="425"/>
        <w:jc w:val="both"/>
        <w:rPr>
          <w:b/>
          <w:sz w:val="22"/>
          <w:szCs w:val="22"/>
        </w:rPr>
      </w:pPr>
      <w:r w:rsidRPr="00A81AAE">
        <w:rPr>
          <w:sz w:val="22"/>
          <w:szCs w:val="22"/>
        </w:rPr>
        <w:t xml:space="preserve">15) </w:t>
      </w:r>
      <w:r w:rsidRPr="00A81AAE">
        <w:rPr>
          <w:sz w:val="22"/>
          <w:szCs w:val="22"/>
        </w:rPr>
        <w:tab/>
        <w:t xml:space="preserve">Wykonawca ponosi pełną odpowiedzialność odszkodowawczą wobec Zamawiającego </w:t>
      </w:r>
      <w:r w:rsidRPr="00A81AAE">
        <w:rPr>
          <w:sz w:val="22"/>
          <w:szCs w:val="22"/>
        </w:rPr>
        <w:br/>
        <w:t>i osób trzecich za szkody powstałe z jego winy</w:t>
      </w:r>
      <w:r w:rsidRPr="00A81AAE">
        <w:rPr>
          <w:b/>
          <w:sz w:val="22"/>
          <w:szCs w:val="22"/>
        </w:rPr>
        <w:t>.</w:t>
      </w:r>
    </w:p>
    <w:p w14:paraId="1D2D3888" w14:textId="77777777" w:rsidR="00985074" w:rsidRPr="00A81AAE" w:rsidRDefault="00985074" w:rsidP="00985074">
      <w:pPr>
        <w:rPr>
          <w:b/>
          <w:sz w:val="22"/>
          <w:szCs w:val="22"/>
        </w:rPr>
      </w:pPr>
    </w:p>
    <w:p w14:paraId="73263EB5" w14:textId="625E195E" w:rsidR="00985074" w:rsidRPr="0005412B" w:rsidRDefault="00985074" w:rsidP="0005412B">
      <w:pPr>
        <w:pStyle w:val="Akapitzlist"/>
        <w:numPr>
          <w:ilvl w:val="0"/>
          <w:numId w:val="68"/>
        </w:numPr>
        <w:jc w:val="both"/>
        <w:rPr>
          <w:b/>
          <w:sz w:val="22"/>
          <w:szCs w:val="22"/>
        </w:rPr>
      </w:pPr>
      <w:r w:rsidRPr="00A81AAE">
        <w:rPr>
          <w:b/>
          <w:sz w:val="22"/>
          <w:szCs w:val="22"/>
        </w:rPr>
        <w:t xml:space="preserve">Obowiązki Zamawiającego: </w:t>
      </w:r>
    </w:p>
    <w:p w14:paraId="1D40AB5A" w14:textId="77777777" w:rsidR="00985074" w:rsidRPr="00A81AAE" w:rsidRDefault="00985074" w:rsidP="00F21D2F">
      <w:pPr>
        <w:pStyle w:val="Akapitzlist"/>
        <w:numPr>
          <w:ilvl w:val="0"/>
          <w:numId w:val="72"/>
        </w:numPr>
        <w:jc w:val="both"/>
        <w:rPr>
          <w:sz w:val="22"/>
          <w:szCs w:val="22"/>
        </w:rPr>
      </w:pPr>
      <w:r w:rsidRPr="00A81AAE">
        <w:rPr>
          <w:sz w:val="22"/>
          <w:szCs w:val="22"/>
        </w:rPr>
        <w:t>Do obowiązków Zamawiającego należy potwierdzenie faktycznego wykonania zakresu remontu, wyznaczenie miejsca składowania materiałów oraz protokolarne przekazanie frontu robót w terminie nie dłuższym niż 3 dni od zatwierdzenia przez służby Kopalni sporządzonej przez Wykonawcę niezbędnej dokumentacji.</w:t>
      </w:r>
    </w:p>
    <w:p w14:paraId="54FA7070" w14:textId="77777777" w:rsidR="00985074" w:rsidRPr="00A81AAE" w:rsidRDefault="00985074" w:rsidP="00F21D2F">
      <w:pPr>
        <w:pStyle w:val="Akapitzlist"/>
        <w:numPr>
          <w:ilvl w:val="0"/>
          <w:numId w:val="72"/>
        </w:numPr>
        <w:jc w:val="both"/>
        <w:rPr>
          <w:sz w:val="22"/>
          <w:szCs w:val="22"/>
        </w:rPr>
      </w:pPr>
      <w:r w:rsidRPr="00A81AAE">
        <w:rPr>
          <w:sz w:val="22"/>
          <w:szCs w:val="22"/>
        </w:rPr>
        <w:t>Zamawiający przeszkoli pracowników Wykonawcy w zakresie obowiązującym w Zakładzie Górniczym.</w:t>
      </w:r>
    </w:p>
    <w:p w14:paraId="26B8633D" w14:textId="77777777" w:rsidR="00985074" w:rsidRPr="00A81AAE" w:rsidRDefault="00985074" w:rsidP="00F21D2F">
      <w:pPr>
        <w:pStyle w:val="Akapitzlist"/>
        <w:numPr>
          <w:ilvl w:val="0"/>
          <w:numId w:val="72"/>
        </w:numPr>
        <w:jc w:val="both"/>
        <w:rPr>
          <w:sz w:val="22"/>
          <w:szCs w:val="22"/>
        </w:rPr>
      </w:pPr>
      <w:r w:rsidRPr="00A81AAE">
        <w:rPr>
          <w:sz w:val="22"/>
          <w:szCs w:val="22"/>
        </w:rPr>
        <w:t>Zamawiający umożliwi wstęp na teren zakładu górniczego osobom wykonującym przedmiot zamówienia.</w:t>
      </w:r>
    </w:p>
    <w:p w14:paraId="0AC3D9E1" w14:textId="77777777" w:rsidR="00985074" w:rsidRDefault="00985074" w:rsidP="00F21D2F">
      <w:pPr>
        <w:pStyle w:val="Akapitzlist"/>
        <w:numPr>
          <w:ilvl w:val="0"/>
          <w:numId w:val="72"/>
        </w:numPr>
        <w:jc w:val="both"/>
        <w:rPr>
          <w:sz w:val="22"/>
          <w:szCs w:val="22"/>
        </w:rPr>
      </w:pPr>
      <w:r w:rsidRPr="00A81AAE">
        <w:rPr>
          <w:sz w:val="22"/>
          <w:szCs w:val="22"/>
        </w:rPr>
        <w:t>Zamawiający będzie uczestniczyć w odbiorze oraz protokolarnie potwierdzi zakończenie realizacji przedmiotu zamówienia.</w:t>
      </w:r>
    </w:p>
    <w:p w14:paraId="168A417E" w14:textId="13C3CED8" w:rsidR="00985074" w:rsidRDefault="00985074" w:rsidP="00312C34">
      <w:pPr>
        <w:pStyle w:val="Akapitzlist"/>
        <w:numPr>
          <w:ilvl w:val="0"/>
          <w:numId w:val="72"/>
        </w:numPr>
        <w:jc w:val="both"/>
        <w:rPr>
          <w:sz w:val="22"/>
          <w:szCs w:val="22"/>
        </w:rPr>
      </w:pPr>
      <w:r w:rsidRPr="00312C34">
        <w:rPr>
          <w:sz w:val="22"/>
          <w:szCs w:val="22"/>
        </w:rPr>
        <w:t>Zamawiający do czasu przejęcia dochodzenia wypadku przez służby BHP Wykonawcy zobowiązany jest zapewnić:</w:t>
      </w:r>
    </w:p>
    <w:p w14:paraId="4D9EC055" w14:textId="77777777" w:rsidR="00312C34" w:rsidRPr="00A81AAE" w:rsidRDefault="00312C34" w:rsidP="00312C34">
      <w:pPr>
        <w:pStyle w:val="Akapitzlist"/>
        <w:ind w:left="709" w:hanging="283"/>
        <w:jc w:val="both"/>
        <w:rPr>
          <w:sz w:val="22"/>
          <w:szCs w:val="22"/>
        </w:rPr>
      </w:pPr>
      <w:r w:rsidRPr="00A81AAE">
        <w:rPr>
          <w:sz w:val="22"/>
          <w:szCs w:val="22"/>
        </w:rPr>
        <w:lastRenderedPageBreak/>
        <w:t>a)</w:t>
      </w:r>
      <w:r w:rsidRPr="00A81AAE">
        <w:rPr>
          <w:sz w:val="22"/>
          <w:szCs w:val="22"/>
        </w:rPr>
        <w:tab/>
        <w:t>niezwłoczne zorganizowanie pierwszej pomocy dla poszkodowanego wraz z wydaniem wstępnej opinii lekarskiej i koniecznym transportem sanitarnym,</w:t>
      </w:r>
    </w:p>
    <w:p w14:paraId="5E454E8D" w14:textId="77777777" w:rsidR="00312C34" w:rsidRPr="00A81AAE" w:rsidRDefault="00312C34" w:rsidP="00312C34">
      <w:pPr>
        <w:pStyle w:val="Akapitzlist"/>
        <w:ind w:left="709" w:hanging="283"/>
        <w:jc w:val="both"/>
        <w:rPr>
          <w:sz w:val="22"/>
          <w:szCs w:val="22"/>
        </w:rPr>
      </w:pPr>
      <w:r w:rsidRPr="00A81AAE">
        <w:rPr>
          <w:sz w:val="22"/>
          <w:szCs w:val="22"/>
        </w:rPr>
        <w:t>b)</w:t>
      </w:r>
      <w:r w:rsidRPr="00A81AAE">
        <w:rPr>
          <w:sz w:val="22"/>
          <w:szCs w:val="22"/>
        </w:rPr>
        <w:tab/>
        <w:t>zabezpieczenie miejsca, gdy wypadek miał miejsce poza rejonem pracy Wykonawcy,</w:t>
      </w:r>
    </w:p>
    <w:p w14:paraId="07F3EC21" w14:textId="58911141" w:rsidR="00312C34" w:rsidRPr="00312C34" w:rsidRDefault="00312C34" w:rsidP="00312C34">
      <w:pPr>
        <w:pStyle w:val="Akapitzlist"/>
        <w:ind w:left="709" w:hanging="283"/>
        <w:jc w:val="both"/>
        <w:rPr>
          <w:sz w:val="22"/>
          <w:szCs w:val="22"/>
        </w:rPr>
      </w:pPr>
      <w:r w:rsidRPr="00A81AAE">
        <w:rPr>
          <w:sz w:val="22"/>
          <w:szCs w:val="22"/>
        </w:rPr>
        <w:t>c)</w:t>
      </w:r>
      <w:r w:rsidRPr="00A81AAE">
        <w:rPr>
          <w:sz w:val="22"/>
          <w:szCs w:val="22"/>
        </w:rPr>
        <w:tab/>
        <w:t>udostępnienie niezbędnych informacji i materiałów służbie BHP Wykonawcy.</w:t>
      </w:r>
    </w:p>
    <w:p w14:paraId="621729DF" w14:textId="6B2860CF" w:rsidR="00985074" w:rsidRPr="00312C34" w:rsidRDefault="00985074" w:rsidP="00312C34">
      <w:pPr>
        <w:pStyle w:val="Akapitzlist"/>
        <w:numPr>
          <w:ilvl w:val="0"/>
          <w:numId w:val="72"/>
        </w:numPr>
        <w:jc w:val="both"/>
        <w:rPr>
          <w:sz w:val="22"/>
          <w:szCs w:val="22"/>
        </w:rPr>
      </w:pPr>
      <w:r w:rsidRPr="00312C34">
        <w:rPr>
          <w:sz w:val="22"/>
          <w:szCs w:val="22"/>
        </w:rPr>
        <w:t>W przypadku stwierdzenia u pracownika Wykonawcy braku kwalifikacji lub naruszenia postanowień „Prawa Geologicznego i Górniczego”, Prawa Pracy, Regulaminu Pracy obowiązującego u Zamawiającego, Zamawiający odda go do dyspozycji Wykonawcy.</w:t>
      </w:r>
    </w:p>
    <w:p w14:paraId="2DAE3D56" w14:textId="77777777" w:rsidR="00985074" w:rsidRPr="00A81AAE" w:rsidRDefault="00985074" w:rsidP="00985074">
      <w:pPr>
        <w:pStyle w:val="Akapitzlist"/>
        <w:ind w:left="709" w:hanging="283"/>
        <w:jc w:val="both"/>
        <w:rPr>
          <w:sz w:val="22"/>
          <w:szCs w:val="22"/>
        </w:rPr>
      </w:pPr>
    </w:p>
    <w:p w14:paraId="1073D740" w14:textId="77777777" w:rsidR="00985074" w:rsidRPr="00A81AAE" w:rsidRDefault="00985074" w:rsidP="00985074">
      <w:pPr>
        <w:pStyle w:val="Akapitzlist"/>
        <w:ind w:left="426"/>
        <w:jc w:val="both"/>
        <w:rPr>
          <w:sz w:val="22"/>
          <w:szCs w:val="22"/>
        </w:rPr>
      </w:pPr>
      <w:r w:rsidRPr="00A81AAE">
        <w:rPr>
          <w:sz w:val="22"/>
          <w:szCs w:val="22"/>
        </w:rPr>
        <w:t>Decyzje w sprawach jw. nie podlegają odwołaniu oraz nie zezwalają Wykonawcy na zmianę zakresu i terminu wykonania przedmiotu umowy.</w:t>
      </w:r>
    </w:p>
    <w:p w14:paraId="47155EE8" w14:textId="77777777" w:rsidR="00985074" w:rsidRPr="00A81AAE" w:rsidRDefault="00985074" w:rsidP="00985074">
      <w:pPr>
        <w:pStyle w:val="Akapitzlist"/>
        <w:jc w:val="both"/>
        <w:rPr>
          <w:b/>
          <w:sz w:val="22"/>
          <w:szCs w:val="22"/>
        </w:rPr>
      </w:pPr>
    </w:p>
    <w:p w14:paraId="19E6CE03" w14:textId="77777777" w:rsidR="00985074" w:rsidRDefault="00985074" w:rsidP="00F21D2F">
      <w:pPr>
        <w:pStyle w:val="Akapitzlist"/>
        <w:numPr>
          <w:ilvl w:val="0"/>
          <w:numId w:val="68"/>
        </w:numPr>
        <w:jc w:val="both"/>
        <w:rPr>
          <w:b/>
          <w:sz w:val="22"/>
          <w:szCs w:val="22"/>
        </w:rPr>
      </w:pPr>
      <w:r w:rsidRPr="00A81AAE">
        <w:rPr>
          <w:b/>
          <w:sz w:val="22"/>
          <w:szCs w:val="22"/>
        </w:rPr>
        <w:t xml:space="preserve">Gwarancja i postępowanie reklamacyjne: </w:t>
      </w:r>
    </w:p>
    <w:p w14:paraId="24B38916" w14:textId="3F10F7CE" w:rsidR="00CF2D45" w:rsidRPr="00456961" w:rsidRDefault="00CF2D45" w:rsidP="00CF2D45">
      <w:pPr>
        <w:pStyle w:val="Akapitzlist"/>
        <w:jc w:val="both"/>
        <w:rPr>
          <w:bCs/>
          <w:sz w:val="22"/>
          <w:szCs w:val="22"/>
        </w:rPr>
      </w:pPr>
      <w:r w:rsidRPr="00456961">
        <w:rPr>
          <w:bCs/>
          <w:sz w:val="22"/>
          <w:szCs w:val="22"/>
        </w:rPr>
        <w:t>zostały określone w § 6 Istotnych postanowieniach umowy (IPU) - Załącznik nr 5 do SWZ</w:t>
      </w:r>
    </w:p>
    <w:p w14:paraId="3A74A6DC" w14:textId="77777777" w:rsidR="00CF2D45" w:rsidRPr="00CF2D45" w:rsidRDefault="00CF2D45" w:rsidP="00CF2D45">
      <w:pPr>
        <w:jc w:val="both"/>
        <w:rPr>
          <w:b/>
          <w:sz w:val="22"/>
          <w:szCs w:val="22"/>
        </w:rPr>
      </w:pPr>
    </w:p>
    <w:p w14:paraId="0D983569" w14:textId="63FA2936" w:rsidR="00CF2D45" w:rsidRPr="00F746FC" w:rsidRDefault="00CF2D45" w:rsidP="00F21D2F">
      <w:pPr>
        <w:pStyle w:val="Akapitzlist"/>
        <w:numPr>
          <w:ilvl w:val="0"/>
          <w:numId w:val="68"/>
        </w:numPr>
        <w:spacing w:before="120" w:after="120"/>
        <w:contextualSpacing w:val="0"/>
        <w:jc w:val="both"/>
        <w:rPr>
          <w:b/>
          <w:color w:val="000000" w:themeColor="text1"/>
          <w:sz w:val="22"/>
          <w:szCs w:val="22"/>
        </w:rPr>
      </w:pPr>
      <w:r w:rsidRPr="00F746FC">
        <w:rPr>
          <w:b/>
          <w:color w:val="000000" w:themeColor="text1"/>
          <w:sz w:val="22"/>
          <w:szCs w:val="22"/>
        </w:rPr>
        <w:t>Wymagane dokumenty, które należy dostarczyć wraz z przedmiotem zamówienia</w:t>
      </w:r>
      <w:r w:rsidR="0067591C" w:rsidRPr="00F746FC">
        <w:rPr>
          <w:b/>
          <w:color w:val="000000" w:themeColor="text1"/>
          <w:sz w:val="22"/>
          <w:szCs w:val="22"/>
        </w:rPr>
        <w:t>.</w:t>
      </w:r>
    </w:p>
    <w:p w14:paraId="66E4EAA9" w14:textId="2C2C6843" w:rsidR="00CF2D45" w:rsidRPr="00F746FC" w:rsidRDefault="00CF2D45" w:rsidP="00F21D2F">
      <w:pPr>
        <w:pStyle w:val="Akapitzlist"/>
        <w:numPr>
          <w:ilvl w:val="6"/>
          <w:numId w:val="32"/>
        </w:numPr>
        <w:jc w:val="both"/>
        <w:rPr>
          <w:b/>
          <w:color w:val="000000" w:themeColor="text1"/>
          <w:sz w:val="22"/>
          <w:szCs w:val="22"/>
        </w:rPr>
      </w:pPr>
      <w:r w:rsidRPr="00F746FC">
        <w:rPr>
          <w:b/>
          <w:color w:val="000000" w:themeColor="text1"/>
          <w:sz w:val="22"/>
          <w:szCs w:val="22"/>
        </w:rPr>
        <w:t>Przed rozpoczęciem prac:</w:t>
      </w:r>
    </w:p>
    <w:p w14:paraId="57FA4530" w14:textId="118755AA" w:rsidR="0067591C" w:rsidRPr="00F746FC" w:rsidRDefault="0067591C" w:rsidP="00F21D2F">
      <w:pPr>
        <w:pStyle w:val="Akapitzlist"/>
        <w:numPr>
          <w:ilvl w:val="3"/>
          <w:numId w:val="75"/>
        </w:numPr>
        <w:spacing w:before="40" w:line="312" w:lineRule="auto"/>
        <w:ind w:left="1134" w:hanging="283"/>
        <w:contextualSpacing w:val="0"/>
        <w:rPr>
          <w:color w:val="000000" w:themeColor="text1"/>
          <w:sz w:val="22"/>
          <w:szCs w:val="22"/>
        </w:rPr>
      </w:pPr>
      <w:r w:rsidRPr="00F746FC">
        <w:rPr>
          <w:color w:val="000000" w:themeColor="text1"/>
          <w:sz w:val="22"/>
          <w:szCs w:val="22"/>
        </w:rPr>
        <w:t>Wykonawca opracuje i przedstawi Zamawiającemu do zatwierdzenia przez Kierownika Ruchu Zakładu Górniczego „Technologię i organizację robót”</w:t>
      </w:r>
      <w:r w:rsidR="003B0F55" w:rsidRPr="00F746FC">
        <w:rPr>
          <w:color w:val="000000" w:themeColor="text1"/>
          <w:sz w:val="22"/>
          <w:szCs w:val="22"/>
        </w:rPr>
        <w:t>.</w:t>
      </w:r>
      <w:r w:rsidRPr="00F746FC">
        <w:rPr>
          <w:color w:val="000000" w:themeColor="text1"/>
          <w:sz w:val="22"/>
          <w:szCs w:val="22"/>
        </w:rPr>
        <w:t xml:space="preserve"> </w:t>
      </w:r>
    </w:p>
    <w:p w14:paraId="55A2B135" w14:textId="77777777" w:rsidR="0067591C" w:rsidRPr="00F746FC" w:rsidRDefault="0067591C" w:rsidP="00F21D2F">
      <w:pPr>
        <w:pStyle w:val="Akapitzlist"/>
        <w:numPr>
          <w:ilvl w:val="3"/>
          <w:numId w:val="75"/>
        </w:numPr>
        <w:tabs>
          <w:tab w:val="left" w:pos="567"/>
        </w:tabs>
        <w:spacing w:before="40" w:line="312" w:lineRule="auto"/>
        <w:jc w:val="both"/>
        <w:rPr>
          <w:b/>
          <w:color w:val="000000" w:themeColor="text1"/>
          <w:sz w:val="22"/>
          <w:szCs w:val="22"/>
        </w:rPr>
      </w:pPr>
      <w:r w:rsidRPr="00F746FC">
        <w:rPr>
          <w:color w:val="000000" w:themeColor="text1"/>
          <w:sz w:val="22"/>
          <w:szCs w:val="22"/>
        </w:rPr>
        <w:t xml:space="preserve">Dokumenty poświadczające posiadanie niezbędnej kwalifikacji i upoważnień do wykonania prac w ruchu zakładu górniczego, w szczególności uprawnień nadanych przez organa państwowego nadzoru górniczego </w:t>
      </w:r>
    </w:p>
    <w:p w14:paraId="162EF274" w14:textId="244712A3" w:rsidR="00CF2D45" w:rsidRPr="00F746FC" w:rsidRDefault="00CF2D45" w:rsidP="00F21D2F">
      <w:pPr>
        <w:pStyle w:val="Akapitzlist"/>
        <w:numPr>
          <w:ilvl w:val="0"/>
          <w:numId w:val="76"/>
        </w:numPr>
        <w:tabs>
          <w:tab w:val="left" w:pos="567"/>
        </w:tabs>
        <w:spacing w:before="40" w:line="312" w:lineRule="auto"/>
        <w:jc w:val="both"/>
        <w:rPr>
          <w:b/>
          <w:color w:val="000000" w:themeColor="text1"/>
          <w:sz w:val="22"/>
          <w:szCs w:val="22"/>
        </w:rPr>
      </w:pPr>
      <w:r w:rsidRPr="00F746FC">
        <w:rPr>
          <w:b/>
          <w:color w:val="000000" w:themeColor="text1"/>
          <w:sz w:val="22"/>
          <w:szCs w:val="22"/>
        </w:rPr>
        <w:t>Po zakończeniu realizacji zadania (wraz z odbiorem końcowym):</w:t>
      </w:r>
    </w:p>
    <w:p w14:paraId="1C3D363A" w14:textId="77777777" w:rsidR="0067591C" w:rsidRPr="00F746FC" w:rsidRDefault="0067591C" w:rsidP="00F21D2F">
      <w:pPr>
        <w:pStyle w:val="Akapitzlist"/>
        <w:numPr>
          <w:ilvl w:val="0"/>
          <w:numId w:val="80"/>
        </w:numPr>
        <w:jc w:val="both"/>
        <w:rPr>
          <w:rFonts w:eastAsia="Calibri"/>
          <w:bCs/>
          <w:iCs/>
          <w:color w:val="000000" w:themeColor="text1"/>
          <w:sz w:val="22"/>
          <w:szCs w:val="22"/>
          <w:lang w:eastAsia="en-US"/>
        </w:rPr>
      </w:pPr>
      <w:r w:rsidRPr="00F746FC">
        <w:rPr>
          <w:rFonts w:eastAsia="Calibri"/>
          <w:bCs/>
          <w:iCs/>
          <w:color w:val="000000" w:themeColor="text1"/>
          <w:sz w:val="22"/>
          <w:szCs w:val="22"/>
          <w:lang w:eastAsia="en-US"/>
        </w:rPr>
        <w:t>Wykonawca zobowiązuje się dostarczyć Zamawiającemu niezbędne opinie, deklaracje oraz inne dokumenty wymagane przepisami niezwłóczenie po wykonanej usłudze w tym:</w:t>
      </w:r>
    </w:p>
    <w:p w14:paraId="735606AA" w14:textId="77777777" w:rsidR="0067591C" w:rsidRPr="00F746FC" w:rsidRDefault="0067591C" w:rsidP="00F21D2F">
      <w:pPr>
        <w:numPr>
          <w:ilvl w:val="2"/>
          <w:numId w:val="77"/>
        </w:numPr>
        <w:tabs>
          <w:tab w:val="num" w:pos="1276"/>
        </w:tabs>
        <w:jc w:val="both"/>
        <w:rPr>
          <w:rFonts w:eastAsia="Calibri"/>
          <w:bCs/>
          <w:iCs/>
          <w:color w:val="000000" w:themeColor="text1"/>
          <w:sz w:val="22"/>
          <w:szCs w:val="22"/>
          <w:lang w:eastAsia="en-US"/>
        </w:rPr>
      </w:pPr>
      <w:r w:rsidRPr="00F746FC">
        <w:rPr>
          <w:rFonts w:eastAsia="Calibri"/>
          <w:bCs/>
          <w:iCs/>
          <w:color w:val="000000" w:themeColor="text1"/>
          <w:sz w:val="22"/>
          <w:szCs w:val="22"/>
          <w:lang w:eastAsia="en-US"/>
        </w:rPr>
        <w:t>Oświadczenie wystawione przez Wykonawcę zawierające stwierdzenie, że wykonany przedmiot zamówienia został wykonana w zakresie zgodnie umową i zakresem rzeczowym oraz aktualnie obowiązującymi przepisami i normami.</w:t>
      </w:r>
    </w:p>
    <w:p w14:paraId="464A9F6B" w14:textId="77777777" w:rsidR="0067591C" w:rsidRPr="00F746FC" w:rsidRDefault="0067591C" w:rsidP="00F21D2F">
      <w:pPr>
        <w:numPr>
          <w:ilvl w:val="2"/>
          <w:numId w:val="77"/>
        </w:numPr>
        <w:tabs>
          <w:tab w:val="num" w:pos="1276"/>
        </w:tabs>
        <w:jc w:val="both"/>
        <w:rPr>
          <w:rFonts w:eastAsia="Calibri"/>
          <w:bCs/>
          <w:iCs/>
          <w:color w:val="000000" w:themeColor="text1"/>
          <w:sz w:val="22"/>
          <w:szCs w:val="22"/>
          <w:lang w:eastAsia="en-US"/>
        </w:rPr>
      </w:pPr>
      <w:r w:rsidRPr="00F746FC">
        <w:rPr>
          <w:rFonts w:eastAsia="Calibri"/>
          <w:bCs/>
          <w:iCs/>
          <w:color w:val="000000" w:themeColor="text1"/>
          <w:sz w:val="22"/>
          <w:szCs w:val="22"/>
          <w:lang w:eastAsia="en-US"/>
        </w:rPr>
        <w:t>Oświadczenie wystawione przez Wykonawcę stwierdzające, że:</w:t>
      </w:r>
    </w:p>
    <w:p w14:paraId="37D2A8DC" w14:textId="77777777" w:rsidR="0067591C" w:rsidRPr="00F746FC" w:rsidRDefault="0067591C" w:rsidP="00F21D2F">
      <w:pPr>
        <w:numPr>
          <w:ilvl w:val="0"/>
          <w:numId w:val="78"/>
        </w:numPr>
        <w:jc w:val="both"/>
        <w:rPr>
          <w:rFonts w:eastAsia="Calibri"/>
          <w:bCs/>
          <w:iCs/>
          <w:color w:val="000000" w:themeColor="text1"/>
          <w:sz w:val="22"/>
          <w:szCs w:val="22"/>
          <w:lang w:eastAsia="en-US"/>
        </w:rPr>
      </w:pPr>
      <w:r w:rsidRPr="00F746FC">
        <w:rPr>
          <w:rFonts w:eastAsia="Calibri"/>
          <w:bCs/>
          <w:iCs/>
          <w:color w:val="000000" w:themeColor="text1"/>
          <w:sz w:val="22"/>
          <w:szCs w:val="22"/>
          <w:lang w:eastAsia="en-US"/>
        </w:rPr>
        <w:t>przedmiot zamówienia został wykonany w sposób gwarantujący jego bezpieczną eksploatację,</w:t>
      </w:r>
    </w:p>
    <w:p w14:paraId="27A4C35C" w14:textId="77777777" w:rsidR="0067591C" w:rsidRPr="00F746FC" w:rsidRDefault="0067591C" w:rsidP="00F21D2F">
      <w:pPr>
        <w:numPr>
          <w:ilvl w:val="0"/>
          <w:numId w:val="78"/>
        </w:numPr>
        <w:jc w:val="both"/>
        <w:rPr>
          <w:rFonts w:eastAsia="Calibri"/>
          <w:bCs/>
          <w:iCs/>
          <w:color w:val="000000" w:themeColor="text1"/>
          <w:sz w:val="22"/>
          <w:szCs w:val="22"/>
          <w:lang w:eastAsia="en-US"/>
        </w:rPr>
      </w:pPr>
      <w:r w:rsidRPr="00F746FC">
        <w:rPr>
          <w:rFonts w:eastAsia="Calibri"/>
          <w:bCs/>
          <w:iCs/>
          <w:color w:val="000000" w:themeColor="text1"/>
          <w:sz w:val="22"/>
          <w:szCs w:val="22"/>
          <w:lang w:eastAsia="en-US"/>
        </w:rPr>
        <w:t>przedmiot zamówienia nie spowodował wytworzenia nowej maszyny czyli nie będzie wymagane dokonanie ponownego wprowadzenia wyrobów do obrotu zgodnie z aktualnie obowiązującym stanem prawnym,</w:t>
      </w:r>
    </w:p>
    <w:p w14:paraId="76E7662D" w14:textId="77777777" w:rsidR="0067591C" w:rsidRPr="00F746FC" w:rsidRDefault="0067591C" w:rsidP="00F21D2F">
      <w:pPr>
        <w:numPr>
          <w:ilvl w:val="0"/>
          <w:numId w:val="78"/>
        </w:numPr>
        <w:jc w:val="both"/>
        <w:rPr>
          <w:rFonts w:eastAsia="Calibri"/>
          <w:bCs/>
          <w:iCs/>
          <w:color w:val="000000" w:themeColor="text1"/>
          <w:sz w:val="22"/>
          <w:szCs w:val="22"/>
          <w:lang w:eastAsia="en-US"/>
        </w:rPr>
      </w:pPr>
      <w:r w:rsidRPr="00F746FC">
        <w:rPr>
          <w:rFonts w:eastAsia="Calibri"/>
          <w:bCs/>
          <w:iCs/>
          <w:color w:val="000000" w:themeColor="text1"/>
          <w:sz w:val="22"/>
          <w:szCs w:val="22"/>
          <w:lang w:eastAsia="en-US"/>
        </w:rPr>
        <w:t>przedmiot zamówienia nie spowodował naruszenia warunków dopuszczenia,</w:t>
      </w:r>
    </w:p>
    <w:p w14:paraId="2647D0AC" w14:textId="77777777" w:rsidR="0067591C" w:rsidRPr="00F746FC" w:rsidRDefault="0067591C" w:rsidP="00F21D2F">
      <w:pPr>
        <w:numPr>
          <w:ilvl w:val="0"/>
          <w:numId w:val="78"/>
        </w:numPr>
        <w:jc w:val="both"/>
        <w:rPr>
          <w:rFonts w:eastAsia="Calibri"/>
          <w:bCs/>
          <w:iCs/>
          <w:color w:val="000000" w:themeColor="text1"/>
          <w:sz w:val="22"/>
          <w:szCs w:val="22"/>
          <w:lang w:eastAsia="en-US"/>
        </w:rPr>
      </w:pPr>
      <w:r w:rsidRPr="00F746FC">
        <w:rPr>
          <w:rFonts w:eastAsia="Calibri"/>
          <w:bCs/>
          <w:iCs/>
          <w:color w:val="000000" w:themeColor="text1"/>
          <w:sz w:val="22"/>
          <w:szCs w:val="22"/>
          <w:lang w:eastAsia="en-US"/>
        </w:rPr>
        <w:t xml:space="preserve">koła linowe, których wieńce zostały poddane obróbce mechanicznej odpowiadają dokumentacji na podstawie której były eksploatowane. </w:t>
      </w:r>
    </w:p>
    <w:p w14:paraId="2C1D27EF" w14:textId="77777777" w:rsidR="0067591C" w:rsidRPr="00F746FC" w:rsidRDefault="0067591C" w:rsidP="00F21D2F">
      <w:pPr>
        <w:numPr>
          <w:ilvl w:val="2"/>
          <w:numId w:val="77"/>
        </w:numPr>
        <w:tabs>
          <w:tab w:val="num" w:pos="1276"/>
        </w:tabs>
        <w:jc w:val="both"/>
        <w:rPr>
          <w:rFonts w:eastAsia="Calibri"/>
          <w:bCs/>
          <w:iCs/>
          <w:color w:val="000000" w:themeColor="text1"/>
          <w:sz w:val="22"/>
          <w:szCs w:val="22"/>
          <w:lang w:eastAsia="en-US"/>
        </w:rPr>
      </w:pPr>
      <w:r w:rsidRPr="00F746FC">
        <w:rPr>
          <w:rFonts w:eastAsia="Calibri"/>
          <w:bCs/>
          <w:iCs/>
          <w:color w:val="000000" w:themeColor="text1"/>
          <w:sz w:val="22"/>
          <w:szCs w:val="22"/>
          <w:lang w:eastAsia="en-US"/>
        </w:rPr>
        <w:t>Zaświadczenie o jakości (świadectwo jakości).</w:t>
      </w:r>
    </w:p>
    <w:p w14:paraId="7DA008B6" w14:textId="24A2FB5C" w:rsidR="00E85AA1" w:rsidRPr="00334209" w:rsidRDefault="0067591C" w:rsidP="00334209">
      <w:pPr>
        <w:numPr>
          <w:ilvl w:val="2"/>
          <w:numId w:val="77"/>
        </w:numPr>
        <w:tabs>
          <w:tab w:val="num" w:pos="1276"/>
        </w:tabs>
        <w:jc w:val="both"/>
        <w:rPr>
          <w:rFonts w:eastAsia="Calibri"/>
          <w:bCs/>
          <w:iCs/>
          <w:color w:val="000000" w:themeColor="text1"/>
          <w:sz w:val="22"/>
          <w:szCs w:val="22"/>
          <w:lang w:eastAsia="en-US"/>
        </w:rPr>
      </w:pPr>
      <w:r w:rsidRPr="00F746FC">
        <w:rPr>
          <w:rFonts w:eastAsia="Calibri"/>
          <w:bCs/>
          <w:iCs/>
          <w:color w:val="000000" w:themeColor="text1"/>
          <w:sz w:val="22"/>
          <w:szCs w:val="22"/>
          <w:lang w:eastAsia="en-US"/>
        </w:rPr>
        <w:t>Dokumentacja jakościowa obejmująca odpowiednio:</w:t>
      </w:r>
    </w:p>
    <w:p w14:paraId="781ECE13" w14:textId="7CD0470F" w:rsidR="0067591C" w:rsidRPr="00F746FC" w:rsidRDefault="0067591C" w:rsidP="0005412B">
      <w:pPr>
        <w:numPr>
          <w:ilvl w:val="0"/>
          <w:numId w:val="79"/>
        </w:numPr>
        <w:jc w:val="both"/>
        <w:rPr>
          <w:rFonts w:eastAsia="Calibri"/>
          <w:bCs/>
          <w:iCs/>
          <w:color w:val="000000" w:themeColor="text1"/>
          <w:sz w:val="22"/>
          <w:szCs w:val="22"/>
          <w:lang w:eastAsia="en-US"/>
        </w:rPr>
      </w:pPr>
      <w:r w:rsidRPr="00F746FC">
        <w:rPr>
          <w:rFonts w:eastAsia="Calibri"/>
          <w:bCs/>
          <w:iCs/>
          <w:color w:val="000000" w:themeColor="text1"/>
          <w:sz w:val="22"/>
          <w:szCs w:val="22"/>
          <w:lang w:eastAsia="en-US"/>
        </w:rPr>
        <w:t>Protokoły z przeprowadzonych badań i prób ruchowych,</w:t>
      </w:r>
    </w:p>
    <w:p w14:paraId="50D4AA15" w14:textId="77777777" w:rsidR="0067591C" w:rsidRPr="00F746FC" w:rsidRDefault="0067591C" w:rsidP="00F21D2F">
      <w:pPr>
        <w:numPr>
          <w:ilvl w:val="0"/>
          <w:numId w:val="79"/>
        </w:numPr>
        <w:jc w:val="both"/>
        <w:rPr>
          <w:rFonts w:eastAsia="Calibri"/>
          <w:bCs/>
          <w:iCs/>
          <w:color w:val="000000" w:themeColor="text1"/>
          <w:sz w:val="22"/>
          <w:szCs w:val="22"/>
          <w:lang w:eastAsia="en-US"/>
        </w:rPr>
      </w:pPr>
      <w:r w:rsidRPr="00F746FC">
        <w:rPr>
          <w:rFonts w:eastAsia="Calibri"/>
          <w:bCs/>
          <w:iCs/>
          <w:color w:val="000000" w:themeColor="text1"/>
          <w:sz w:val="22"/>
          <w:szCs w:val="22"/>
          <w:lang w:eastAsia="en-US"/>
        </w:rPr>
        <w:t>Dokumenty gwarancyjne,</w:t>
      </w:r>
    </w:p>
    <w:p w14:paraId="2369CA5F" w14:textId="332AC947" w:rsidR="007032D3" w:rsidRPr="00F746FC" w:rsidRDefault="007032D3" w:rsidP="00F21D2F">
      <w:pPr>
        <w:numPr>
          <w:ilvl w:val="0"/>
          <w:numId w:val="79"/>
        </w:numPr>
        <w:jc w:val="both"/>
        <w:rPr>
          <w:rFonts w:eastAsia="Calibri"/>
          <w:bCs/>
          <w:iCs/>
          <w:color w:val="000000" w:themeColor="text1"/>
          <w:sz w:val="22"/>
          <w:szCs w:val="22"/>
          <w:lang w:eastAsia="en-US"/>
        </w:rPr>
      </w:pPr>
      <w:r w:rsidRPr="00F746FC">
        <w:rPr>
          <w:rFonts w:eastAsia="Calibri"/>
          <w:bCs/>
          <w:iCs/>
          <w:color w:val="000000" w:themeColor="text1"/>
          <w:sz w:val="22"/>
          <w:szCs w:val="22"/>
          <w:lang w:eastAsia="en-US"/>
        </w:rPr>
        <w:t>Dokumentacja pomiarów kół,</w:t>
      </w:r>
    </w:p>
    <w:p w14:paraId="5FA33B2D" w14:textId="2AD12172" w:rsidR="00AE4555" w:rsidRPr="00F746FC" w:rsidRDefault="007032D3" w:rsidP="007615FD">
      <w:pPr>
        <w:numPr>
          <w:ilvl w:val="0"/>
          <w:numId w:val="79"/>
        </w:numPr>
        <w:jc w:val="both"/>
        <w:rPr>
          <w:rFonts w:eastAsia="Calibri"/>
          <w:bCs/>
          <w:iCs/>
          <w:color w:val="000000" w:themeColor="text1"/>
          <w:sz w:val="22"/>
          <w:szCs w:val="22"/>
          <w:lang w:eastAsia="en-US"/>
        </w:rPr>
      </w:pPr>
      <w:r w:rsidRPr="00F746FC">
        <w:rPr>
          <w:rFonts w:eastAsia="Calibri"/>
          <w:bCs/>
          <w:iCs/>
          <w:color w:val="000000" w:themeColor="text1"/>
          <w:sz w:val="22"/>
          <w:szCs w:val="22"/>
          <w:lang w:eastAsia="en-US"/>
        </w:rPr>
        <w:t>Dokumentacja remontowa</w:t>
      </w:r>
      <w:r w:rsidR="007615FD" w:rsidRPr="00F746FC">
        <w:rPr>
          <w:rFonts w:eastAsia="Calibri"/>
          <w:bCs/>
          <w:iCs/>
          <w:color w:val="000000" w:themeColor="text1"/>
          <w:sz w:val="22"/>
          <w:szCs w:val="22"/>
          <w:lang w:eastAsia="en-US"/>
        </w:rPr>
        <w:t>.</w:t>
      </w:r>
    </w:p>
    <w:p w14:paraId="21D04167" w14:textId="77777777" w:rsidR="0067591C" w:rsidRPr="00F746FC" w:rsidRDefault="0067591C" w:rsidP="0067591C">
      <w:pPr>
        <w:jc w:val="both"/>
        <w:rPr>
          <w:rFonts w:eastAsia="Calibri"/>
          <w:bCs/>
          <w:iCs/>
          <w:color w:val="000000" w:themeColor="text1"/>
          <w:sz w:val="22"/>
          <w:szCs w:val="22"/>
          <w:lang w:eastAsia="en-US"/>
        </w:rPr>
      </w:pPr>
      <w:r w:rsidRPr="00F746FC">
        <w:rPr>
          <w:rFonts w:eastAsia="Calibri"/>
          <w:bCs/>
          <w:iCs/>
          <w:color w:val="000000" w:themeColor="text1"/>
          <w:sz w:val="22"/>
          <w:szCs w:val="22"/>
          <w:lang w:eastAsia="en-US"/>
        </w:rPr>
        <w:t>Uwaga: cała dostarczona dokumentacja musi być w języku polskim lub przetłumaczona na język polski.</w:t>
      </w:r>
    </w:p>
    <w:p w14:paraId="046CC2F3" w14:textId="77777777" w:rsidR="003407F2" w:rsidRPr="00F746FC" w:rsidRDefault="003407F2" w:rsidP="000E5A84">
      <w:pPr>
        <w:jc w:val="both"/>
        <w:rPr>
          <w:b/>
          <w:sz w:val="22"/>
          <w:szCs w:val="22"/>
        </w:rPr>
      </w:pPr>
    </w:p>
    <w:p w14:paraId="3462806A" w14:textId="751C227F" w:rsidR="00985074" w:rsidRPr="00F746FC" w:rsidRDefault="00985074" w:rsidP="00F21D2F">
      <w:pPr>
        <w:pStyle w:val="Akapitzlist"/>
        <w:numPr>
          <w:ilvl w:val="0"/>
          <w:numId w:val="68"/>
        </w:numPr>
        <w:jc w:val="both"/>
        <w:rPr>
          <w:bCs/>
          <w:color w:val="0070C0"/>
          <w:sz w:val="22"/>
          <w:szCs w:val="22"/>
        </w:rPr>
      </w:pPr>
      <w:r w:rsidRPr="00F746FC">
        <w:rPr>
          <w:b/>
          <w:sz w:val="22"/>
          <w:szCs w:val="22"/>
        </w:rPr>
        <w:t xml:space="preserve">Forma zatrudnienia osób realizujących zamówienie: </w:t>
      </w:r>
    </w:p>
    <w:p w14:paraId="1B4B6D56" w14:textId="77777777" w:rsidR="003407F2" w:rsidRPr="00F746FC" w:rsidRDefault="003407F2" w:rsidP="003407F2">
      <w:pPr>
        <w:pStyle w:val="Akapitzlist"/>
        <w:rPr>
          <w:b/>
          <w:sz w:val="22"/>
          <w:szCs w:val="22"/>
        </w:rPr>
      </w:pPr>
      <w:r w:rsidRPr="00F746FC">
        <w:rPr>
          <w:bCs/>
          <w:sz w:val="22"/>
          <w:szCs w:val="22"/>
        </w:rPr>
        <w:t xml:space="preserve">Określona w </w:t>
      </w:r>
      <w:r w:rsidRPr="00F746FC">
        <w:rPr>
          <w:b/>
          <w:sz w:val="22"/>
          <w:szCs w:val="22"/>
        </w:rPr>
        <w:t>Załączniku nr 5 do SWZ</w:t>
      </w:r>
      <w:r w:rsidRPr="00F746FC">
        <w:rPr>
          <w:bCs/>
          <w:sz w:val="22"/>
          <w:szCs w:val="22"/>
        </w:rPr>
        <w:t xml:space="preserve"> – Istotne postanowienia umowy w </w:t>
      </w:r>
      <w:r w:rsidRPr="00F746FC">
        <w:rPr>
          <w:b/>
          <w:sz w:val="22"/>
          <w:szCs w:val="22"/>
        </w:rPr>
        <w:t>§9</w:t>
      </w:r>
      <w:r w:rsidRPr="00F746FC">
        <w:rPr>
          <w:bCs/>
          <w:sz w:val="22"/>
          <w:szCs w:val="22"/>
        </w:rPr>
        <w:t>.</w:t>
      </w:r>
    </w:p>
    <w:p w14:paraId="0EF61A4A" w14:textId="77777777" w:rsidR="00985074" w:rsidRPr="00F746FC" w:rsidRDefault="00985074" w:rsidP="00985074">
      <w:pPr>
        <w:rPr>
          <w:bCs/>
          <w:sz w:val="22"/>
          <w:szCs w:val="22"/>
        </w:rPr>
      </w:pPr>
    </w:p>
    <w:p w14:paraId="125B341F" w14:textId="77777777" w:rsidR="00985074" w:rsidRPr="00F746FC" w:rsidRDefault="00985074" w:rsidP="00F21D2F">
      <w:pPr>
        <w:pStyle w:val="Akapitzlist"/>
        <w:numPr>
          <w:ilvl w:val="0"/>
          <w:numId w:val="68"/>
        </w:numPr>
        <w:jc w:val="both"/>
        <w:rPr>
          <w:b/>
          <w:sz w:val="22"/>
          <w:szCs w:val="22"/>
        </w:rPr>
      </w:pPr>
      <w:r w:rsidRPr="00F746FC">
        <w:rPr>
          <w:b/>
          <w:sz w:val="22"/>
          <w:szCs w:val="22"/>
        </w:rPr>
        <w:t xml:space="preserve">Świadczenia Zamawiającego na rzecz Wykonawcy w związku z realizacją zamówienia: </w:t>
      </w:r>
    </w:p>
    <w:p w14:paraId="0D695D23" w14:textId="59199780" w:rsidR="00985074" w:rsidRPr="00F746FC" w:rsidRDefault="00985074" w:rsidP="000E5A84">
      <w:pPr>
        <w:pStyle w:val="Akapitzlist"/>
        <w:jc w:val="both"/>
        <w:rPr>
          <w:b/>
          <w:strike/>
          <w:sz w:val="22"/>
          <w:szCs w:val="22"/>
        </w:rPr>
      </w:pPr>
      <w:r w:rsidRPr="00F746FC">
        <w:rPr>
          <w:b/>
          <w:sz w:val="22"/>
          <w:szCs w:val="22"/>
        </w:rPr>
        <w:t xml:space="preserve">wymagane / </w:t>
      </w:r>
      <w:r w:rsidRPr="00F746FC">
        <w:rPr>
          <w:b/>
          <w:strike/>
          <w:sz w:val="22"/>
          <w:szCs w:val="22"/>
        </w:rPr>
        <w:t>niewymagane.</w:t>
      </w:r>
    </w:p>
    <w:p w14:paraId="1E26D318" w14:textId="77777777" w:rsidR="00985074" w:rsidRPr="00F746FC" w:rsidRDefault="00985074" w:rsidP="00985074">
      <w:pPr>
        <w:pStyle w:val="Akapitzlist"/>
        <w:ind w:left="426" w:hanging="284"/>
        <w:jc w:val="both"/>
        <w:rPr>
          <w:bCs/>
          <w:iCs/>
          <w:sz w:val="22"/>
          <w:szCs w:val="22"/>
        </w:rPr>
      </w:pPr>
      <w:r w:rsidRPr="00F746FC">
        <w:rPr>
          <w:bCs/>
          <w:iCs/>
          <w:sz w:val="22"/>
          <w:szCs w:val="22"/>
        </w:rPr>
        <w:lastRenderedPageBreak/>
        <w:t>1) Zamawiający zapewni:</w:t>
      </w:r>
    </w:p>
    <w:p w14:paraId="527D0F38" w14:textId="77777777" w:rsidR="00985074" w:rsidRPr="00F746FC" w:rsidRDefault="00985074" w:rsidP="00985074">
      <w:pPr>
        <w:pStyle w:val="Akapitzlist"/>
        <w:ind w:left="426" w:hanging="284"/>
        <w:jc w:val="both"/>
        <w:rPr>
          <w:bCs/>
          <w:iCs/>
          <w:sz w:val="22"/>
          <w:szCs w:val="22"/>
        </w:rPr>
      </w:pPr>
      <w:r w:rsidRPr="00F746FC">
        <w:rPr>
          <w:bCs/>
          <w:iCs/>
          <w:sz w:val="22"/>
          <w:szCs w:val="22"/>
        </w:rPr>
        <w:t>a)</w:t>
      </w:r>
      <w:r w:rsidRPr="00F746FC">
        <w:rPr>
          <w:bCs/>
          <w:iCs/>
          <w:sz w:val="22"/>
          <w:szCs w:val="22"/>
        </w:rPr>
        <w:tab/>
        <w:t>możliwość korzystania z szatni, łaźni, markowni i lampowni na podstawie odrębnie zawartej umowy,</w:t>
      </w:r>
    </w:p>
    <w:p w14:paraId="2D27A5B6" w14:textId="2D0BD14F" w:rsidR="003407F2" w:rsidRPr="00F746FC" w:rsidRDefault="00985074" w:rsidP="003407F2">
      <w:pPr>
        <w:pStyle w:val="Akapitzlist"/>
        <w:ind w:left="426" w:hanging="284"/>
        <w:jc w:val="both"/>
        <w:rPr>
          <w:bCs/>
          <w:iCs/>
          <w:sz w:val="22"/>
          <w:szCs w:val="22"/>
        </w:rPr>
      </w:pPr>
      <w:r w:rsidRPr="00F746FC">
        <w:rPr>
          <w:bCs/>
          <w:iCs/>
          <w:sz w:val="22"/>
          <w:szCs w:val="22"/>
        </w:rPr>
        <w:t>b)</w:t>
      </w:r>
      <w:r w:rsidRPr="00F746FC">
        <w:rPr>
          <w:bCs/>
          <w:iCs/>
          <w:sz w:val="22"/>
          <w:szCs w:val="22"/>
        </w:rPr>
        <w:tab/>
        <w:t>przeprowadzenie (nieodpłatnie) szkolenia (przez służby BHP Kopalni) pracowników Wykonawcy rozpoczynających pracę w Oddziale KWK Piast-Ziemowit Ruch Ziemowit.</w:t>
      </w:r>
    </w:p>
    <w:p w14:paraId="60A81C3D" w14:textId="77777777" w:rsidR="00985074" w:rsidRPr="00F746FC" w:rsidRDefault="00985074" w:rsidP="00985074">
      <w:pPr>
        <w:pStyle w:val="Akapitzlist"/>
        <w:ind w:left="426" w:hanging="284"/>
        <w:jc w:val="both"/>
        <w:rPr>
          <w:bCs/>
          <w:sz w:val="22"/>
          <w:szCs w:val="22"/>
        </w:rPr>
      </w:pPr>
    </w:p>
    <w:p w14:paraId="1C6A9C86" w14:textId="41528B8F" w:rsidR="00985074" w:rsidRPr="00F746FC" w:rsidRDefault="00985074" w:rsidP="00F21D2F">
      <w:pPr>
        <w:pStyle w:val="Akapitzlist"/>
        <w:numPr>
          <w:ilvl w:val="0"/>
          <w:numId w:val="68"/>
        </w:numPr>
        <w:jc w:val="both"/>
        <w:rPr>
          <w:b/>
          <w:sz w:val="22"/>
          <w:szCs w:val="22"/>
        </w:rPr>
      </w:pPr>
      <w:r w:rsidRPr="00F746FC">
        <w:rPr>
          <w:b/>
          <w:sz w:val="22"/>
          <w:szCs w:val="22"/>
        </w:rPr>
        <w:t xml:space="preserve">Informacje dodatkowe: </w:t>
      </w:r>
    </w:p>
    <w:p w14:paraId="4103914E" w14:textId="0F0C1267" w:rsidR="00985074" w:rsidRPr="00F746FC" w:rsidRDefault="00985074" w:rsidP="00C627AF">
      <w:pPr>
        <w:pStyle w:val="Akapitzlist"/>
        <w:numPr>
          <w:ilvl w:val="0"/>
          <w:numId w:val="73"/>
        </w:numPr>
        <w:ind w:left="426" w:hanging="284"/>
        <w:jc w:val="both"/>
        <w:rPr>
          <w:sz w:val="22"/>
          <w:szCs w:val="22"/>
        </w:rPr>
      </w:pPr>
      <w:r w:rsidRPr="00F746FC">
        <w:rPr>
          <w:sz w:val="22"/>
          <w:szCs w:val="22"/>
        </w:rPr>
        <w:t xml:space="preserve">W razie wytworzenie elementów niezgodnych z dokumentacją górniczego wyciągu szybowego </w:t>
      </w:r>
      <w:r w:rsidR="00C627AF" w:rsidRPr="00F746FC">
        <w:rPr>
          <w:sz w:val="22"/>
          <w:szCs w:val="22"/>
        </w:rPr>
        <w:br/>
      </w:r>
      <w:r w:rsidRPr="00F746FC">
        <w:rPr>
          <w:sz w:val="22"/>
          <w:szCs w:val="22"/>
        </w:rPr>
        <w:t>w szybie I przedział południowy, należy opracować dodatek bądź kartę zmian do dokumentacji ww. wyciągu szybowego w zakresie przeprowadzonego remontu, zatwierdzoną przez odpowiedni organ nadzoru górniczego.</w:t>
      </w:r>
    </w:p>
    <w:p w14:paraId="40EA21E5" w14:textId="77777777" w:rsidR="00985074" w:rsidRPr="00F746FC" w:rsidRDefault="00985074" w:rsidP="00C627AF">
      <w:pPr>
        <w:ind w:left="426" w:hanging="284"/>
        <w:jc w:val="both"/>
        <w:rPr>
          <w:sz w:val="22"/>
          <w:szCs w:val="22"/>
        </w:rPr>
      </w:pPr>
      <w:r w:rsidRPr="00F746FC">
        <w:rPr>
          <w:sz w:val="22"/>
          <w:szCs w:val="22"/>
        </w:rPr>
        <w:t>2) Na czas trwania przedmiotowych prac Zamawiający udostępnia jedynie obsługę w postaci maszynisty wyciągowego, brygady szybowej niezbędnej do uwolnienia kół linowych oraz obsługę elektryczną.</w:t>
      </w:r>
    </w:p>
    <w:p w14:paraId="71232FBF" w14:textId="77777777" w:rsidR="00985074" w:rsidRPr="00F746FC" w:rsidRDefault="00985074" w:rsidP="00C627AF">
      <w:pPr>
        <w:ind w:left="426" w:hanging="284"/>
        <w:jc w:val="both"/>
        <w:rPr>
          <w:sz w:val="22"/>
          <w:szCs w:val="22"/>
        </w:rPr>
      </w:pPr>
      <w:r w:rsidRPr="00F746FC">
        <w:rPr>
          <w:sz w:val="22"/>
          <w:szCs w:val="22"/>
        </w:rPr>
        <w:t xml:space="preserve">3) Realizacja przedmiotu zamówienia ze względu na obszerny zakres prac będzie prowadzona </w:t>
      </w:r>
      <w:r w:rsidRPr="00F746FC">
        <w:rPr>
          <w:sz w:val="22"/>
          <w:szCs w:val="22"/>
        </w:rPr>
        <w:br/>
        <w:t>w dni wolne od wydobycia po wcześniejszych uzgodnieniach z Zamawiającym. Remont jednego koła linowego w zakresie przetoczenia wieńca i oddanie do ruchu musi być wykonane na jednej (72 h) godzinnej zmianie roboczej.</w:t>
      </w:r>
    </w:p>
    <w:p w14:paraId="6DEB9F41" w14:textId="77777777" w:rsidR="00985074" w:rsidRPr="00F746FC" w:rsidRDefault="00985074" w:rsidP="00C627AF">
      <w:pPr>
        <w:ind w:left="426" w:hanging="284"/>
        <w:jc w:val="both"/>
        <w:rPr>
          <w:sz w:val="22"/>
          <w:szCs w:val="22"/>
        </w:rPr>
      </w:pPr>
      <w:r w:rsidRPr="00F746FC">
        <w:rPr>
          <w:sz w:val="22"/>
          <w:szCs w:val="22"/>
        </w:rPr>
        <w:t>4) Dostawy materiałów i sprzętu niezbędnego do realizacji przedmiotu zamówienia powinny mieć miejsce w dni robocze na zmianie I wg wcześniejszych ustaleń z Zamawiającym.</w:t>
      </w:r>
    </w:p>
    <w:p w14:paraId="03497DF9" w14:textId="77777777" w:rsidR="00985074" w:rsidRPr="00F746FC" w:rsidRDefault="00985074" w:rsidP="00C627AF">
      <w:pPr>
        <w:ind w:left="426" w:hanging="284"/>
        <w:jc w:val="both"/>
        <w:rPr>
          <w:sz w:val="22"/>
          <w:szCs w:val="22"/>
        </w:rPr>
      </w:pPr>
      <w:r w:rsidRPr="00F746FC">
        <w:rPr>
          <w:sz w:val="22"/>
          <w:szCs w:val="22"/>
        </w:rPr>
        <w:t>5) Usługa wykonywana będzie u Zamawiającego, przez pracowników Wykonawcy z użyciem materiałów narzędzi i sprzętu Wykonawcy pod nadzorem Wykonawcy.</w:t>
      </w:r>
    </w:p>
    <w:p w14:paraId="35726897" w14:textId="6D2A4D89" w:rsidR="00985074" w:rsidRPr="00F746FC" w:rsidRDefault="00985074" w:rsidP="00C627AF">
      <w:pPr>
        <w:ind w:left="426" w:hanging="284"/>
        <w:jc w:val="both"/>
        <w:rPr>
          <w:sz w:val="22"/>
          <w:szCs w:val="22"/>
        </w:rPr>
      </w:pPr>
      <w:r w:rsidRPr="00F746FC">
        <w:rPr>
          <w:sz w:val="22"/>
          <w:szCs w:val="22"/>
        </w:rPr>
        <w:t>6) Określenie uwarunkowań środowiskowych realizacji zamówienia</w:t>
      </w:r>
      <w:r w:rsidR="00CF2D45" w:rsidRPr="00F746FC">
        <w:rPr>
          <w:sz w:val="22"/>
          <w:szCs w:val="22"/>
        </w:rPr>
        <w:t>:</w:t>
      </w:r>
    </w:p>
    <w:p w14:paraId="01232601" w14:textId="77777777" w:rsidR="00985074" w:rsidRPr="00F746FC" w:rsidRDefault="00985074" w:rsidP="00C627AF">
      <w:pPr>
        <w:ind w:left="142"/>
        <w:jc w:val="both"/>
        <w:rPr>
          <w:sz w:val="22"/>
          <w:szCs w:val="22"/>
        </w:rPr>
      </w:pPr>
      <w:r w:rsidRPr="00F746FC">
        <w:rPr>
          <w:sz w:val="22"/>
          <w:szCs w:val="22"/>
        </w:rPr>
        <w:t xml:space="preserve">Warunki środowiskowe panujące na dolnym i górnym pomoście kół linowych wieży szybowej  górniczego wyciągu szybowego w szybie I przedział południowy. </w:t>
      </w:r>
    </w:p>
    <w:p w14:paraId="3C75A0DF" w14:textId="77777777" w:rsidR="00985074" w:rsidRPr="00F746FC" w:rsidRDefault="00985074" w:rsidP="00985074">
      <w:pPr>
        <w:rPr>
          <w:strike/>
          <w:sz w:val="22"/>
          <w:szCs w:val="22"/>
        </w:rPr>
      </w:pPr>
    </w:p>
    <w:p w14:paraId="07A960CF" w14:textId="77777777" w:rsidR="00985074" w:rsidRPr="00F746FC" w:rsidRDefault="00985074" w:rsidP="00985074">
      <w:pPr>
        <w:rPr>
          <w:strike/>
          <w:sz w:val="22"/>
          <w:szCs w:val="22"/>
        </w:rPr>
      </w:pPr>
    </w:p>
    <w:p w14:paraId="528B2F98" w14:textId="77777777" w:rsidR="006E5FB0" w:rsidRPr="00F746FC" w:rsidRDefault="006E5FB0" w:rsidP="006E5FB0">
      <w:pPr>
        <w:jc w:val="both"/>
        <w:rPr>
          <w:b/>
          <w:bCs/>
          <w:sz w:val="22"/>
          <w:szCs w:val="22"/>
        </w:rPr>
      </w:pPr>
    </w:p>
    <w:p w14:paraId="3A4FC86F" w14:textId="77777777" w:rsidR="001F655F" w:rsidRPr="00F746FC" w:rsidRDefault="001F655F" w:rsidP="001F655F">
      <w:pPr>
        <w:pStyle w:val="Akapitzlist"/>
        <w:jc w:val="both"/>
        <w:rPr>
          <w:b/>
          <w:bCs/>
          <w:sz w:val="22"/>
          <w:szCs w:val="22"/>
        </w:rPr>
      </w:pPr>
    </w:p>
    <w:bookmarkEnd w:id="92"/>
    <w:p w14:paraId="704810C6" w14:textId="77777777" w:rsidR="00CF2D45" w:rsidRPr="00F746FC" w:rsidRDefault="00CF2D45">
      <w:pPr>
        <w:spacing w:after="160" w:line="259" w:lineRule="auto"/>
        <w:rPr>
          <w:rFonts w:eastAsiaTheme="majorEastAsia"/>
          <w:b/>
          <w:bCs/>
          <w:color w:val="2F5496" w:themeColor="accent1" w:themeShade="BF"/>
          <w:spacing w:val="20"/>
          <w:sz w:val="22"/>
          <w:szCs w:val="22"/>
        </w:rPr>
      </w:pPr>
    </w:p>
    <w:p w14:paraId="18099DEF" w14:textId="77777777" w:rsidR="00CF2D45" w:rsidRPr="00F746FC" w:rsidRDefault="00CF2D45">
      <w:pPr>
        <w:spacing w:after="160" w:line="259" w:lineRule="auto"/>
        <w:rPr>
          <w:rFonts w:eastAsiaTheme="majorEastAsia"/>
          <w:b/>
          <w:bCs/>
          <w:color w:val="2F5496" w:themeColor="accent1" w:themeShade="BF"/>
          <w:spacing w:val="20"/>
          <w:sz w:val="22"/>
          <w:szCs w:val="22"/>
        </w:rPr>
      </w:pPr>
    </w:p>
    <w:p w14:paraId="48396A58" w14:textId="77777777" w:rsidR="00456961" w:rsidRPr="00F746FC" w:rsidRDefault="00456961">
      <w:pPr>
        <w:spacing w:after="160" w:line="259" w:lineRule="auto"/>
        <w:rPr>
          <w:rFonts w:eastAsiaTheme="majorEastAsia"/>
          <w:b/>
          <w:bCs/>
          <w:color w:val="2F5496" w:themeColor="accent1" w:themeShade="BF"/>
          <w:spacing w:val="20"/>
          <w:sz w:val="22"/>
          <w:szCs w:val="22"/>
        </w:rPr>
      </w:pPr>
    </w:p>
    <w:p w14:paraId="0010CD15" w14:textId="77777777" w:rsidR="00456961" w:rsidRPr="00F746FC" w:rsidRDefault="00456961">
      <w:pPr>
        <w:spacing w:after="160" w:line="259" w:lineRule="auto"/>
        <w:rPr>
          <w:rFonts w:eastAsiaTheme="majorEastAsia"/>
          <w:b/>
          <w:bCs/>
          <w:color w:val="2F5496" w:themeColor="accent1" w:themeShade="BF"/>
          <w:spacing w:val="20"/>
          <w:sz w:val="22"/>
          <w:szCs w:val="22"/>
        </w:rPr>
      </w:pPr>
    </w:p>
    <w:p w14:paraId="6F059253" w14:textId="77777777" w:rsidR="0005412B" w:rsidRPr="00F746FC" w:rsidRDefault="0005412B">
      <w:pPr>
        <w:spacing w:after="160" w:line="259" w:lineRule="auto"/>
        <w:rPr>
          <w:rFonts w:eastAsiaTheme="majorEastAsia"/>
          <w:b/>
          <w:bCs/>
          <w:color w:val="2F5496" w:themeColor="accent1" w:themeShade="BF"/>
          <w:spacing w:val="20"/>
          <w:sz w:val="22"/>
          <w:szCs w:val="22"/>
        </w:rPr>
      </w:pPr>
    </w:p>
    <w:p w14:paraId="6C9B2F69" w14:textId="77777777" w:rsidR="0005412B" w:rsidRPr="00F746FC" w:rsidRDefault="0005412B">
      <w:pPr>
        <w:spacing w:after="160" w:line="259" w:lineRule="auto"/>
        <w:rPr>
          <w:rFonts w:eastAsiaTheme="majorEastAsia"/>
          <w:b/>
          <w:bCs/>
          <w:color w:val="2F5496" w:themeColor="accent1" w:themeShade="BF"/>
          <w:spacing w:val="20"/>
          <w:sz w:val="22"/>
          <w:szCs w:val="22"/>
        </w:rPr>
      </w:pPr>
    </w:p>
    <w:p w14:paraId="206AC19A" w14:textId="77777777" w:rsidR="0005412B" w:rsidRPr="00F746FC" w:rsidRDefault="0005412B">
      <w:pPr>
        <w:spacing w:after="160" w:line="259" w:lineRule="auto"/>
        <w:rPr>
          <w:rFonts w:eastAsiaTheme="majorEastAsia"/>
          <w:b/>
          <w:bCs/>
          <w:color w:val="2F5496" w:themeColor="accent1" w:themeShade="BF"/>
          <w:spacing w:val="20"/>
          <w:sz w:val="22"/>
          <w:szCs w:val="22"/>
        </w:rPr>
      </w:pPr>
    </w:p>
    <w:p w14:paraId="0CA3D600" w14:textId="77777777" w:rsidR="0005412B" w:rsidRPr="00F746FC" w:rsidRDefault="0005412B">
      <w:pPr>
        <w:spacing w:after="160" w:line="259" w:lineRule="auto"/>
        <w:rPr>
          <w:rFonts w:eastAsiaTheme="majorEastAsia"/>
          <w:b/>
          <w:bCs/>
          <w:color w:val="2F5496" w:themeColor="accent1" w:themeShade="BF"/>
          <w:spacing w:val="20"/>
          <w:sz w:val="22"/>
          <w:szCs w:val="22"/>
        </w:rPr>
      </w:pPr>
    </w:p>
    <w:p w14:paraId="5EBDF22B" w14:textId="77777777" w:rsidR="0005412B" w:rsidRPr="00F746FC" w:rsidRDefault="0005412B">
      <w:pPr>
        <w:spacing w:after="160" w:line="259" w:lineRule="auto"/>
        <w:rPr>
          <w:rFonts w:eastAsiaTheme="majorEastAsia"/>
          <w:b/>
          <w:bCs/>
          <w:color w:val="2F5496" w:themeColor="accent1" w:themeShade="BF"/>
          <w:spacing w:val="20"/>
          <w:sz w:val="22"/>
          <w:szCs w:val="22"/>
        </w:rPr>
      </w:pPr>
    </w:p>
    <w:p w14:paraId="7F0C33A0" w14:textId="77777777" w:rsidR="0005412B" w:rsidRPr="00F746FC" w:rsidRDefault="0005412B">
      <w:pPr>
        <w:spacing w:after="160" w:line="259" w:lineRule="auto"/>
        <w:rPr>
          <w:rFonts w:eastAsiaTheme="majorEastAsia"/>
          <w:b/>
          <w:bCs/>
          <w:color w:val="2F5496" w:themeColor="accent1" w:themeShade="BF"/>
          <w:spacing w:val="20"/>
          <w:sz w:val="22"/>
          <w:szCs w:val="22"/>
        </w:rPr>
      </w:pPr>
    </w:p>
    <w:p w14:paraId="4307AEE3" w14:textId="77777777" w:rsidR="0005412B" w:rsidRDefault="0005412B">
      <w:pPr>
        <w:spacing w:after="160" w:line="259" w:lineRule="auto"/>
        <w:rPr>
          <w:rFonts w:eastAsiaTheme="majorEastAsia"/>
          <w:b/>
          <w:bCs/>
          <w:color w:val="2F5496" w:themeColor="accent1" w:themeShade="BF"/>
          <w:spacing w:val="20"/>
          <w:sz w:val="22"/>
          <w:szCs w:val="22"/>
        </w:rPr>
      </w:pPr>
    </w:p>
    <w:p w14:paraId="407AF1F4" w14:textId="77777777" w:rsidR="00F746FC" w:rsidRPr="00F746FC" w:rsidRDefault="00F746FC">
      <w:pPr>
        <w:spacing w:after="160" w:line="259" w:lineRule="auto"/>
        <w:rPr>
          <w:rFonts w:eastAsiaTheme="majorEastAsia"/>
          <w:b/>
          <w:bCs/>
          <w:color w:val="2F5496" w:themeColor="accent1" w:themeShade="BF"/>
          <w:spacing w:val="20"/>
          <w:sz w:val="22"/>
          <w:szCs w:val="22"/>
        </w:rPr>
      </w:pPr>
    </w:p>
    <w:p w14:paraId="4EE5FDD4" w14:textId="77777777" w:rsidR="0005412B" w:rsidRPr="00F746FC" w:rsidRDefault="0005412B">
      <w:pPr>
        <w:spacing w:after="160" w:line="259" w:lineRule="auto"/>
        <w:rPr>
          <w:rFonts w:eastAsiaTheme="majorEastAsia"/>
          <w:b/>
          <w:bCs/>
          <w:color w:val="2F5496" w:themeColor="accent1" w:themeShade="BF"/>
          <w:spacing w:val="20"/>
          <w:sz w:val="22"/>
          <w:szCs w:val="22"/>
        </w:rPr>
      </w:pPr>
    </w:p>
    <w:p w14:paraId="1C7FCBEF" w14:textId="77777777" w:rsidR="006E5FB0" w:rsidRPr="00F746FC" w:rsidRDefault="006E5FB0" w:rsidP="00490259">
      <w:pPr>
        <w:jc w:val="both"/>
        <w:rPr>
          <w:rFonts w:eastAsiaTheme="majorEastAsia"/>
          <w:b/>
          <w:bCs/>
          <w:color w:val="2F5496" w:themeColor="accent1" w:themeShade="BF"/>
          <w:spacing w:val="20"/>
          <w:sz w:val="22"/>
          <w:szCs w:val="22"/>
        </w:rPr>
      </w:pPr>
    </w:p>
    <w:p w14:paraId="667433AF" w14:textId="2726F62C" w:rsidR="00490259" w:rsidRPr="00F746FC" w:rsidRDefault="00490259" w:rsidP="00490259">
      <w:pPr>
        <w:jc w:val="both"/>
        <w:rPr>
          <w:rFonts w:eastAsiaTheme="majorEastAsia"/>
          <w:b/>
          <w:bCs/>
          <w:color w:val="2F5496" w:themeColor="accent1" w:themeShade="BF"/>
          <w:spacing w:val="20"/>
          <w:sz w:val="22"/>
          <w:szCs w:val="22"/>
        </w:rPr>
      </w:pPr>
      <w:r w:rsidRPr="00F746FC">
        <w:rPr>
          <w:rFonts w:eastAsiaTheme="majorEastAsia"/>
          <w:b/>
          <w:bCs/>
          <w:color w:val="2F5496" w:themeColor="accent1" w:themeShade="BF"/>
          <w:spacing w:val="20"/>
          <w:sz w:val="22"/>
          <w:szCs w:val="22"/>
        </w:rPr>
        <w:lastRenderedPageBreak/>
        <w:t>Załącznik nr 1.1 do SWZ – Wzór zapotrzebowania na (wzajemne) świadczenia Zamawiającego</w:t>
      </w:r>
    </w:p>
    <w:p w14:paraId="12EFAF8C" w14:textId="77777777" w:rsidR="00490259" w:rsidRPr="00F746FC" w:rsidRDefault="00490259" w:rsidP="00490259">
      <w:pPr>
        <w:jc w:val="both"/>
        <w:rPr>
          <w:rFonts w:eastAsiaTheme="majorEastAsia"/>
          <w:b/>
          <w:bCs/>
          <w:color w:val="2F5496" w:themeColor="accent1" w:themeShade="BF"/>
          <w:spacing w:val="20"/>
          <w:sz w:val="22"/>
          <w:szCs w:val="22"/>
        </w:rPr>
      </w:pPr>
    </w:p>
    <w:p w14:paraId="102E41B7" w14:textId="77777777" w:rsidR="00490259" w:rsidRPr="00F746FC" w:rsidRDefault="00490259" w:rsidP="00490259">
      <w:pPr>
        <w:widowControl w:val="0"/>
        <w:ind w:left="4820"/>
        <w:rPr>
          <w:sz w:val="22"/>
          <w:szCs w:val="22"/>
        </w:rPr>
      </w:pPr>
    </w:p>
    <w:p w14:paraId="599BB144" w14:textId="0F5FF19C" w:rsidR="00490259" w:rsidRDefault="00490259" w:rsidP="00490259">
      <w:pPr>
        <w:jc w:val="both"/>
        <w:rPr>
          <w:rFonts w:eastAsiaTheme="majorEastAsia"/>
          <w:b/>
          <w:bCs/>
          <w:color w:val="2F5496" w:themeColor="accent1" w:themeShade="BF"/>
          <w:spacing w:val="20"/>
          <w:sz w:val="28"/>
          <w:szCs w:val="28"/>
        </w:rPr>
      </w:pPr>
      <w:r w:rsidRPr="00F746FC">
        <w:rPr>
          <w:rFonts w:eastAsiaTheme="majorEastAsia"/>
          <w:b/>
          <w:bCs/>
          <w:color w:val="2F5496" w:themeColor="accent1" w:themeShade="BF"/>
          <w:spacing w:val="20"/>
          <w:sz w:val="22"/>
          <w:szCs w:val="22"/>
        </w:rPr>
        <w:t>Załącznik nr 1.2 do SWZ - Wzór oświadczenia</w:t>
      </w:r>
      <w:r w:rsidRPr="00DE0294">
        <w:rPr>
          <w:rFonts w:eastAsiaTheme="majorEastAsia"/>
          <w:b/>
          <w:bCs/>
          <w:color w:val="2F5496" w:themeColor="accent1" w:themeShade="BF"/>
          <w:spacing w:val="20"/>
          <w:sz w:val="28"/>
          <w:szCs w:val="28"/>
        </w:rPr>
        <w:t xml:space="preserve">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FFC31B8"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2BA5147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4"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5"/>
          <w:footerReference w:type="default" r:id="rId16"/>
          <w:pgSz w:w="11907" w:h="16840" w:code="9"/>
          <w:pgMar w:top="1417" w:right="1417" w:bottom="1417" w:left="1417" w:header="709" w:footer="0" w:gutter="0"/>
          <w:cols w:space="708"/>
          <w:titlePg/>
          <w:docGrid w:linePitch="360"/>
        </w:sectPr>
      </w:pPr>
    </w:p>
    <w:p w14:paraId="29C09881" w14:textId="271F50F9" w:rsidR="003761A2" w:rsidRPr="007A4EE6" w:rsidRDefault="003761A2" w:rsidP="003761A2">
      <w:pPr>
        <w:jc w:val="both"/>
        <w:rPr>
          <w:rFonts w:eastAsiaTheme="majorEastAsia"/>
          <w:b/>
          <w:bCs/>
          <w:color w:val="2F5496" w:themeColor="accent1" w:themeShade="BF"/>
          <w:spacing w:val="20"/>
          <w:sz w:val="28"/>
          <w:szCs w:val="28"/>
        </w:rPr>
      </w:pPr>
      <w:bookmarkStart w:id="95"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95"/>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96" w:name="_Hlk106046523"/>
      <w:bookmarkStart w:id="97"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96"/>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97"/>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lastRenderedPageBreak/>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F21D2F">
      <w:pPr>
        <w:pStyle w:val="Akapitzlist"/>
        <w:widowControl w:val="0"/>
        <w:numPr>
          <w:ilvl w:val="0"/>
          <w:numId w:val="33"/>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F21D2F">
      <w:pPr>
        <w:pStyle w:val="Akapitzlist"/>
        <w:widowControl w:val="0"/>
        <w:numPr>
          <w:ilvl w:val="0"/>
          <w:numId w:val="33"/>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F21D2F">
      <w:pPr>
        <w:pStyle w:val="Akapitzlist"/>
        <w:widowControl w:val="0"/>
        <w:numPr>
          <w:ilvl w:val="0"/>
          <w:numId w:val="33"/>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F21D2F">
      <w:pPr>
        <w:pStyle w:val="Akapitzlist"/>
        <w:widowControl w:val="0"/>
        <w:numPr>
          <w:ilvl w:val="0"/>
          <w:numId w:val="33"/>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98"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D306F6">
        <w:tc>
          <w:tcPr>
            <w:tcW w:w="959" w:type="dxa"/>
          </w:tcPr>
          <w:p w14:paraId="03A5F615" w14:textId="77777777" w:rsidR="00490259" w:rsidRPr="00E66F78" w:rsidRDefault="00490259" w:rsidP="00D306F6">
            <w:pPr>
              <w:jc w:val="both"/>
              <w:rPr>
                <w:sz w:val="24"/>
                <w:szCs w:val="24"/>
              </w:rPr>
            </w:pPr>
            <w:r w:rsidRPr="00E66F78">
              <w:rPr>
                <w:sz w:val="24"/>
                <w:szCs w:val="24"/>
              </w:rPr>
              <w:t>Lp.</w:t>
            </w:r>
          </w:p>
        </w:tc>
        <w:tc>
          <w:tcPr>
            <w:tcW w:w="8251" w:type="dxa"/>
          </w:tcPr>
          <w:p w14:paraId="10DE23DA" w14:textId="77777777" w:rsidR="00490259" w:rsidRPr="00E66F78" w:rsidRDefault="00490259" w:rsidP="00D306F6">
            <w:pPr>
              <w:jc w:val="both"/>
              <w:rPr>
                <w:sz w:val="24"/>
                <w:szCs w:val="24"/>
              </w:rPr>
            </w:pPr>
            <w:r w:rsidRPr="00E66F78">
              <w:rPr>
                <w:sz w:val="24"/>
                <w:szCs w:val="24"/>
              </w:rPr>
              <w:t>Nazwa podmiotu, adres</w:t>
            </w:r>
          </w:p>
          <w:p w14:paraId="351219B8" w14:textId="77777777" w:rsidR="00490259" w:rsidRPr="00E66F78" w:rsidRDefault="00490259" w:rsidP="00D306F6">
            <w:pPr>
              <w:jc w:val="both"/>
              <w:rPr>
                <w:sz w:val="24"/>
                <w:szCs w:val="24"/>
              </w:rPr>
            </w:pPr>
          </w:p>
        </w:tc>
      </w:tr>
      <w:tr w:rsidR="00490259" w:rsidRPr="00E66F78" w14:paraId="737E722F" w14:textId="77777777" w:rsidTr="00D306F6">
        <w:tc>
          <w:tcPr>
            <w:tcW w:w="959" w:type="dxa"/>
          </w:tcPr>
          <w:p w14:paraId="2535E305" w14:textId="77777777" w:rsidR="00490259" w:rsidRPr="00E66F78" w:rsidRDefault="00490259" w:rsidP="00D306F6">
            <w:pPr>
              <w:jc w:val="both"/>
              <w:rPr>
                <w:sz w:val="24"/>
                <w:szCs w:val="24"/>
              </w:rPr>
            </w:pPr>
          </w:p>
        </w:tc>
        <w:tc>
          <w:tcPr>
            <w:tcW w:w="8251" w:type="dxa"/>
          </w:tcPr>
          <w:p w14:paraId="1F52F2E9" w14:textId="77777777" w:rsidR="00490259" w:rsidRPr="00E66F78" w:rsidRDefault="00490259" w:rsidP="00D306F6">
            <w:pPr>
              <w:jc w:val="both"/>
              <w:rPr>
                <w:sz w:val="24"/>
                <w:szCs w:val="24"/>
              </w:rPr>
            </w:pPr>
          </w:p>
          <w:p w14:paraId="4C3DA20C" w14:textId="77777777" w:rsidR="00490259" w:rsidRPr="00E66F78" w:rsidRDefault="00490259" w:rsidP="00D306F6">
            <w:pPr>
              <w:jc w:val="both"/>
              <w:rPr>
                <w:sz w:val="24"/>
                <w:szCs w:val="24"/>
              </w:rPr>
            </w:pPr>
          </w:p>
        </w:tc>
      </w:tr>
      <w:tr w:rsidR="00490259" w:rsidRPr="00E66F78" w14:paraId="4ED89539" w14:textId="77777777" w:rsidTr="00D306F6">
        <w:tc>
          <w:tcPr>
            <w:tcW w:w="959" w:type="dxa"/>
          </w:tcPr>
          <w:p w14:paraId="54EF6E62" w14:textId="77777777" w:rsidR="00490259" w:rsidRPr="00E66F78" w:rsidRDefault="00490259" w:rsidP="00D306F6">
            <w:pPr>
              <w:jc w:val="both"/>
              <w:rPr>
                <w:sz w:val="24"/>
                <w:szCs w:val="24"/>
              </w:rPr>
            </w:pPr>
          </w:p>
          <w:p w14:paraId="006A8271" w14:textId="77777777" w:rsidR="00490259" w:rsidRPr="00E66F78" w:rsidRDefault="00490259" w:rsidP="00D306F6">
            <w:pPr>
              <w:jc w:val="both"/>
              <w:rPr>
                <w:sz w:val="24"/>
                <w:szCs w:val="24"/>
              </w:rPr>
            </w:pPr>
          </w:p>
        </w:tc>
        <w:tc>
          <w:tcPr>
            <w:tcW w:w="8251" w:type="dxa"/>
          </w:tcPr>
          <w:p w14:paraId="111ADE8E" w14:textId="77777777" w:rsidR="00490259" w:rsidRPr="00E66F78" w:rsidRDefault="00490259" w:rsidP="00D306F6">
            <w:pPr>
              <w:jc w:val="both"/>
              <w:rPr>
                <w:sz w:val="24"/>
                <w:szCs w:val="24"/>
              </w:rPr>
            </w:pPr>
          </w:p>
        </w:tc>
      </w:tr>
      <w:tr w:rsidR="00490259" w:rsidRPr="00E66F78" w14:paraId="3DD732A4" w14:textId="77777777" w:rsidTr="00D306F6">
        <w:tc>
          <w:tcPr>
            <w:tcW w:w="959" w:type="dxa"/>
          </w:tcPr>
          <w:p w14:paraId="65E1946B" w14:textId="77777777" w:rsidR="00490259" w:rsidRPr="00E66F78" w:rsidRDefault="00490259" w:rsidP="00D306F6">
            <w:pPr>
              <w:jc w:val="both"/>
              <w:rPr>
                <w:sz w:val="24"/>
                <w:szCs w:val="24"/>
              </w:rPr>
            </w:pPr>
          </w:p>
          <w:p w14:paraId="1A07B3D3" w14:textId="77777777" w:rsidR="00490259" w:rsidRPr="00E66F78" w:rsidRDefault="00490259" w:rsidP="00D306F6">
            <w:pPr>
              <w:jc w:val="both"/>
              <w:rPr>
                <w:sz w:val="24"/>
                <w:szCs w:val="24"/>
              </w:rPr>
            </w:pPr>
          </w:p>
        </w:tc>
        <w:tc>
          <w:tcPr>
            <w:tcW w:w="8251" w:type="dxa"/>
          </w:tcPr>
          <w:p w14:paraId="348A6F28" w14:textId="77777777" w:rsidR="00490259" w:rsidRPr="00E66F78" w:rsidRDefault="00490259" w:rsidP="00D306F6">
            <w:pPr>
              <w:jc w:val="both"/>
              <w:rPr>
                <w:sz w:val="24"/>
                <w:szCs w:val="24"/>
              </w:rPr>
            </w:pPr>
          </w:p>
        </w:tc>
      </w:tr>
      <w:tr w:rsidR="00490259" w:rsidRPr="00E66F78" w14:paraId="35C38B0D" w14:textId="77777777" w:rsidTr="00D306F6">
        <w:tc>
          <w:tcPr>
            <w:tcW w:w="959" w:type="dxa"/>
          </w:tcPr>
          <w:p w14:paraId="03BE80A5" w14:textId="77777777" w:rsidR="00490259" w:rsidRPr="00E66F78" w:rsidRDefault="00490259" w:rsidP="00D306F6">
            <w:pPr>
              <w:jc w:val="both"/>
              <w:rPr>
                <w:sz w:val="24"/>
                <w:szCs w:val="24"/>
              </w:rPr>
            </w:pPr>
          </w:p>
          <w:p w14:paraId="3E59DCDC" w14:textId="77777777" w:rsidR="00490259" w:rsidRPr="00E66F78" w:rsidRDefault="00490259" w:rsidP="00D306F6">
            <w:pPr>
              <w:jc w:val="both"/>
              <w:rPr>
                <w:sz w:val="24"/>
                <w:szCs w:val="24"/>
              </w:rPr>
            </w:pPr>
          </w:p>
        </w:tc>
        <w:tc>
          <w:tcPr>
            <w:tcW w:w="8251" w:type="dxa"/>
          </w:tcPr>
          <w:p w14:paraId="187AB020" w14:textId="77777777" w:rsidR="00490259" w:rsidRPr="00E66F78" w:rsidRDefault="00490259" w:rsidP="00D306F6">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98"/>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7C5F3A" w:rsidRDefault="00490259" w:rsidP="00490259">
      <w:pPr>
        <w:spacing w:after="160" w:line="259" w:lineRule="auto"/>
        <w:jc w:val="both"/>
        <w:rPr>
          <w:rFonts w:eastAsiaTheme="majorEastAsia"/>
          <w:b/>
          <w:bCs/>
          <w:sz w:val="24"/>
          <w:szCs w:val="24"/>
        </w:rPr>
      </w:pPr>
      <w:bookmarkStart w:id="99" w:name="_Hlk106046238"/>
    </w:p>
    <w:p w14:paraId="636643EB" w14:textId="01D9098D" w:rsidR="00490259" w:rsidRPr="007C5F3A" w:rsidRDefault="00490259" w:rsidP="00490259">
      <w:pPr>
        <w:jc w:val="center"/>
        <w:rPr>
          <w:b/>
          <w:sz w:val="24"/>
          <w:szCs w:val="24"/>
        </w:rPr>
      </w:pPr>
      <w:r w:rsidRPr="007C5F3A">
        <w:rPr>
          <w:b/>
          <w:sz w:val="24"/>
          <w:szCs w:val="24"/>
        </w:rPr>
        <w:t xml:space="preserve">w okresie ostatnich </w:t>
      </w:r>
      <w:r w:rsidR="007C5F3A" w:rsidRPr="007C5F3A">
        <w:rPr>
          <w:b/>
          <w:sz w:val="24"/>
          <w:szCs w:val="24"/>
        </w:rPr>
        <w:t>pięciu</w:t>
      </w:r>
      <w:r w:rsidR="0013238E" w:rsidRPr="007C5F3A">
        <w:rPr>
          <w:b/>
          <w:sz w:val="24"/>
          <w:szCs w:val="24"/>
        </w:rPr>
        <w:t xml:space="preserve"> lat </w:t>
      </w:r>
      <w:r w:rsidR="0013238E" w:rsidRPr="007C5F3A">
        <w:rPr>
          <w:b/>
          <w:i/>
          <w:iCs/>
          <w:sz w:val="22"/>
          <w:szCs w:val="22"/>
        </w:rPr>
        <w:t>(</w:t>
      </w:r>
      <w:r w:rsidR="0013238E" w:rsidRPr="007C5F3A">
        <w:rPr>
          <w:i/>
          <w:iCs/>
          <w:sz w:val="22"/>
          <w:szCs w:val="22"/>
        </w:rPr>
        <w:t xml:space="preserve">lub dłuższy okres w zależności od postawionego warunku) </w:t>
      </w:r>
      <w:r w:rsidRPr="007C5F3A">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D306F6">
        <w:tc>
          <w:tcPr>
            <w:tcW w:w="426" w:type="dxa"/>
            <w:vAlign w:val="center"/>
          </w:tcPr>
          <w:p w14:paraId="14C66227" w14:textId="77777777" w:rsidR="00490259" w:rsidRPr="00BE4794" w:rsidRDefault="00490259" w:rsidP="00D306F6">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D306F6">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D306F6">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D306F6">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D306F6">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D306F6">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D306F6">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D306F6">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D306F6">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D306F6">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51325298" w14:textId="7E3FE566" w:rsidR="00490259" w:rsidRPr="007C5F3A" w:rsidRDefault="00490259" w:rsidP="00E75E6A">
            <w:pPr>
              <w:tabs>
                <w:tab w:val="left" w:pos="851"/>
              </w:tabs>
              <w:jc w:val="center"/>
              <w:rPr>
                <w:b/>
                <w:sz w:val="24"/>
                <w:szCs w:val="24"/>
                <w:lang w:eastAsia="zh-CN"/>
              </w:rPr>
            </w:pPr>
          </w:p>
          <w:p w14:paraId="55E8662A" w14:textId="19A81A0C" w:rsidR="00985074" w:rsidRPr="00BF0876" w:rsidRDefault="009341CA" w:rsidP="00985074">
            <w:pPr>
              <w:pStyle w:val="Akapitzlist"/>
              <w:spacing w:after="20"/>
              <w:ind w:left="851"/>
              <w:jc w:val="both"/>
              <w:rPr>
                <w:i/>
                <w:iCs/>
                <w:color w:val="4472C4" w:themeColor="accent1"/>
                <w:sz w:val="22"/>
                <w:szCs w:val="22"/>
              </w:rPr>
            </w:pPr>
            <w:r w:rsidRPr="007C5F3A">
              <w:rPr>
                <w:bCs/>
                <w:sz w:val="22"/>
                <w:szCs w:val="22"/>
                <w:lang w:eastAsia="zh-CN"/>
              </w:rPr>
              <w:t xml:space="preserve">Warunek: </w:t>
            </w:r>
            <w:r w:rsidR="00985074" w:rsidRPr="007C5F3A">
              <w:rPr>
                <w:bCs/>
                <w:sz w:val="22"/>
                <w:szCs w:val="22"/>
                <w:lang w:eastAsia="zh-CN"/>
              </w:rPr>
              <w:t xml:space="preserve">Wykonawca wykaże, że </w:t>
            </w:r>
            <w:r w:rsidR="00985074" w:rsidRPr="007C5F3A">
              <w:rPr>
                <w:iCs/>
                <w:sz w:val="22"/>
                <w:szCs w:val="22"/>
              </w:rPr>
              <w:t xml:space="preserve">w okresie ostatnich </w:t>
            </w:r>
            <w:r w:rsidR="007C5F3A" w:rsidRPr="007C5F3A">
              <w:rPr>
                <w:b/>
                <w:bCs/>
                <w:iCs/>
                <w:sz w:val="22"/>
                <w:szCs w:val="22"/>
              </w:rPr>
              <w:t>5</w:t>
            </w:r>
            <w:r w:rsidR="00985074" w:rsidRPr="007C5F3A">
              <w:rPr>
                <w:b/>
                <w:bCs/>
                <w:iCs/>
                <w:sz w:val="22"/>
                <w:szCs w:val="22"/>
              </w:rPr>
              <w:t xml:space="preserve"> </w:t>
            </w:r>
            <w:r w:rsidR="00985074" w:rsidRPr="007C5F3A">
              <w:rPr>
                <w:iCs/>
                <w:sz w:val="22"/>
                <w:szCs w:val="22"/>
              </w:rPr>
              <w:t xml:space="preserve">lat przed upływem terminu składania ofert (a jeżeli okres prowadzenia działalności jest krótszy to w tym okresie), </w:t>
            </w:r>
            <w:r w:rsidR="00985074" w:rsidRPr="00BF0876">
              <w:rPr>
                <w:iCs/>
                <w:color w:val="4472C4" w:themeColor="accent1"/>
                <w:sz w:val="22"/>
                <w:szCs w:val="22"/>
              </w:rPr>
              <w:t xml:space="preserve">wykonał </w:t>
            </w:r>
            <w:r w:rsidR="00985074" w:rsidRPr="00BF0876">
              <w:rPr>
                <w:color w:val="4472C4" w:themeColor="accent1"/>
              </w:rPr>
              <w:t>remonty elementów górniczych wyciągów szybowych, w szczególności remonty kół linowych</w:t>
            </w:r>
            <w:r w:rsidR="00985074" w:rsidRPr="00BF0876">
              <w:rPr>
                <w:color w:val="4472C4" w:themeColor="accent1"/>
                <w:sz w:val="22"/>
                <w:szCs w:val="22"/>
              </w:rPr>
              <w:t xml:space="preserve"> o łącznej wartości brutto nie mniejszej niż </w:t>
            </w:r>
            <w:r w:rsidR="00985074" w:rsidRPr="00BF0876">
              <w:rPr>
                <w:b/>
                <w:bCs/>
                <w:color w:val="4472C4" w:themeColor="accent1"/>
                <w:sz w:val="22"/>
                <w:szCs w:val="22"/>
              </w:rPr>
              <w:t>200 000,00 PLN</w:t>
            </w:r>
          </w:p>
          <w:p w14:paraId="24B62868" w14:textId="4FA43B0A" w:rsidR="009341CA" w:rsidRPr="002B3992" w:rsidRDefault="009341CA" w:rsidP="009341CA">
            <w:pPr>
              <w:tabs>
                <w:tab w:val="left" w:pos="851"/>
              </w:tabs>
              <w:rPr>
                <w:bCs/>
                <w:sz w:val="24"/>
                <w:szCs w:val="24"/>
                <w:lang w:eastAsia="zh-CN"/>
              </w:rPr>
            </w:pP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D306F6">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D306F6">
            <w:pPr>
              <w:tabs>
                <w:tab w:val="left" w:pos="851"/>
              </w:tabs>
              <w:jc w:val="both"/>
              <w:rPr>
                <w:sz w:val="24"/>
                <w:szCs w:val="24"/>
                <w:lang w:eastAsia="zh-CN"/>
              </w:rPr>
            </w:pPr>
          </w:p>
          <w:p w14:paraId="20041874" w14:textId="77777777" w:rsidR="00490259" w:rsidRPr="00E66F78" w:rsidRDefault="00490259" w:rsidP="00D306F6">
            <w:pPr>
              <w:tabs>
                <w:tab w:val="left" w:pos="851"/>
              </w:tabs>
              <w:jc w:val="both"/>
              <w:rPr>
                <w:sz w:val="24"/>
                <w:szCs w:val="24"/>
                <w:lang w:eastAsia="zh-CN"/>
              </w:rPr>
            </w:pPr>
          </w:p>
        </w:tc>
        <w:tc>
          <w:tcPr>
            <w:tcW w:w="1559" w:type="dxa"/>
          </w:tcPr>
          <w:p w14:paraId="582AE0A6" w14:textId="77777777" w:rsidR="00490259" w:rsidRPr="002B3992" w:rsidRDefault="00490259" w:rsidP="00D306F6">
            <w:pPr>
              <w:tabs>
                <w:tab w:val="left" w:pos="851"/>
              </w:tabs>
              <w:jc w:val="both"/>
              <w:rPr>
                <w:b/>
                <w:sz w:val="24"/>
                <w:szCs w:val="24"/>
                <w:lang w:eastAsia="zh-CN"/>
              </w:rPr>
            </w:pPr>
          </w:p>
        </w:tc>
        <w:tc>
          <w:tcPr>
            <w:tcW w:w="1417" w:type="dxa"/>
          </w:tcPr>
          <w:p w14:paraId="7FF91738" w14:textId="77777777" w:rsidR="00490259" w:rsidRPr="002B3992" w:rsidRDefault="00490259" w:rsidP="00D306F6">
            <w:pPr>
              <w:tabs>
                <w:tab w:val="left" w:pos="851"/>
              </w:tabs>
              <w:jc w:val="both"/>
              <w:rPr>
                <w:b/>
                <w:sz w:val="24"/>
                <w:szCs w:val="24"/>
                <w:lang w:eastAsia="zh-CN"/>
              </w:rPr>
            </w:pPr>
          </w:p>
        </w:tc>
        <w:tc>
          <w:tcPr>
            <w:tcW w:w="1560" w:type="dxa"/>
          </w:tcPr>
          <w:p w14:paraId="11FCB429" w14:textId="77777777" w:rsidR="00490259" w:rsidRPr="00E66F78" w:rsidRDefault="00490259" w:rsidP="00D306F6">
            <w:pPr>
              <w:tabs>
                <w:tab w:val="left" w:pos="851"/>
              </w:tabs>
              <w:jc w:val="both"/>
              <w:rPr>
                <w:b/>
                <w:sz w:val="24"/>
                <w:szCs w:val="24"/>
                <w:lang w:eastAsia="zh-CN"/>
              </w:rPr>
            </w:pPr>
          </w:p>
        </w:tc>
        <w:tc>
          <w:tcPr>
            <w:tcW w:w="1842" w:type="dxa"/>
          </w:tcPr>
          <w:p w14:paraId="26984344" w14:textId="77777777" w:rsidR="00490259" w:rsidRPr="00E66F78" w:rsidRDefault="00490259" w:rsidP="00D306F6">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D306F6">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D306F6">
            <w:pPr>
              <w:tabs>
                <w:tab w:val="left" w:pos="851"/>
              </w:tabs>
              <w:jc w:val="both"/>
              <w:rPr>
                <w:sz w:val="24"/>
                <w:szCs w:val="24"/>
                <w:lang w:eastAsia="zh-CN"/>
              </w:rPr>
            </w:pPr>
          </w:p>
          <w:p w14:paraId="68153734" w14:textId="77777777" w:rsidR="00490259" w:rsidRPr="00E66F78" w:rsidRDefault="00490259" w:rsidP="00D306F6">
            <w:pPr>
              <w:tabs>
                <w:tab w:val="left" w:pos="851"/>
              </w:tabs>
              <w:jc w:val="both"/>
              <w:rPr>
                <w:sz w:val="24"/>
                <w:szCs w:val="24"/>
                <w:lang w:eastAsia="zh-CN"/>
              </w:rPr>
            </w:pPr>
          </w:p>
          <w:p w14:paraId="10F3A86D" w14:textId="77777777" w:rsidR="00490259" w:rsidRPr="00E66F78" w:rsidRDefault="00490259" w:rsidP="00D306F6">
            <w:pPr>
              <w:tabs>
                <w:tab w:val="left" w:pos="851"/>
              </w:tabs>
              <w:jc w:val="both"/>
              <w:rPr>
                <w:sz w:val="24"/>
                <w:szCs w:val="24"/>
                <w:lang w:eastAsia="zh-CN"/>
              </w:rPr>
            </w:pPr>
          </w:p>
        </w:tc>
        <w:tc>
          <w:tcPr>
            <w:tcW w:w="1559" w:type="dxa"/>
          </w:tcPr>
          <w:p w14:paraId="6E910B9A" w14:textId="77777777" w:rsidR="00490259" w:rsidRPr="002B3992" w:rsidRDefault="00490259" w:rsidP="00D306F6">
            <w:pPr>
              <w:tabs>
                <w:tab w:val="left" w:pos="851"/>
              </w:tabs>
              <w:jc w:val="both"/>
              <w:rPr>
                <w:b/>
                <w:sz w:val="24"/>
                <w:szCs w:val="24"/>
                <w:lang w:eastAsia="zh-CN"/>
              </w:rPr>
            </w:pPr>
          </w:p>
        </w:tc>
        <w:tc>
          <w:tcPr>
            <w:tcW w:w="1417" w:type="dxa"/>
          </w:tcPr>
          <w:p w14:paraId="4D770104" w14:textId="77777777" w:rsidR="00490259" w:rsidRPr="002B3992" w:rsidRDefault="00490259" w:rsidP="00D306F6">
            <w:pPr>
              <w:tabs>
                <w:tab w:val="left" w:pos="851"/>
              </w:tabs>
              <w:jc w:val="both"/>
              <w:rPr>
                <w:b/>
                <w:sz w:val="24"/>
                <w:szCs w:val="24"/>
                <w:lang w:eastAsia="zh-CN"/>
              </w:rPr>
            </w:pPr>
          </w:p>
        </w:tc>
        <w:tc>
          <w:tcPr>
            <w:tcW w:w="1560" w:type="dxa"/>
          </w:tcPr>
          <w:p w14:paraId="696EC9D9" w14:textId="77777777" w:rsidR="00490259" w:rsidRPr="00E66F78" w:rsidRDefault="00490259" w:rsidP="00D306F6">
            <w:pPr>
              <w:tabs>
                <w:tab w:val="left" w:pos="851"/>
              </w:tabs>
              <w:jc w:val="both"/>
              <w:rPr>
                <w:b/>
                <w:sz w:val="24"/>
                <w:szCs w:val="24"/>
                <w:lang w:eastAsia="zh-CN"/>
              </w:rPr>
            </w:pPr>
          </w:p>
        </w:tc>
        <w:tc>
          <w:tcPr>
            <w:tcW w:w="1842" w:type="dxa"/>
          </w:tcPr>
          <w:p w14:paraId="5A426A0A" w14:textId="77777777" w:rsidR="00490259" w:rsidRPr="00E66F78" w:rsidRDefault="00490259" w:rsidP="00D306F6">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985074" w:rsidRDefault="00490259" w:rsidP="00F21D2F">
      <w:pPr>
        <w:numPr>
          <w:ilvl w:val="0"/>
          <w:numId w:val="27"/>
        </w:numPr>
        <w:ind w:left="284" w:hanging="284"/>
        <w:jc w:val="both"/>
        <w:rPr>
          <w:bCs/>
          <w:i/>
          <w:iCs/>
          <w:color w:val="000000" w:themeColor="text1"/>
          <w:sz w:val="22"/>
          <w:szCs w:val="22"/>
          <w:lang w:eastAsia="zh-CN"/>
        </w:rPr>
      </w:pPr>
      <w:r w:rsidRPr="00111016">
        <w:rPr>
          <w:bCs/>
          <w:i/>
          <w:iCs/>
          <w:sz w:val="22"/>
          <w:szCs w:val="22"/>
          <w:lang w:eastAsia="zh-CN"/>
        </w:rPr>
        <w:t xml:space="preserve">Przez </w:t>
      </w:r>
      <w:r w:rsidRPr="00985074">
        <w:rPr>
          <w:bCs/>
          <w:i/>
          <w:iCs/>
          <w:color w:val="000000" w:themeColor="text1"/>
          <w:sz w:val="22"/>
          <w:szCs w:val="22"/>
          <w:lang w:eastAsia="zh-CN"/>
        </w:rPr>
        <w:t>wykonanie zamówienia należy rozumieć jego odbiór.</w:t>
      </w:r>
    </w:p>
    <w:p w14:paraId="45F5E60C" w14:textId="66A67264" w:rsidR="00490259" w:rsidRPr="00985074" w:rsidRDefault="00490259" w:rsidP="00F21D2F">
      <w:pPr>
        <w:numPr>
          <w:ilvl w:val="0"/>
          <w:numId w:val="27"/>
        </w:numPr>
        <w:ind w:left="284" w:hanging="284"/>
        <w:jc w:val="both"/>
        <w:rPr>
          <w:bCs/>
          <w:i/>
          <w:iCs/>
          <w:color w:val="000000" w:themeColor="text1"/>
          <w:sz w:val="22"/>
          <w:szCs w:val="22"/>
          <w:lang w:eastAsia="zh-CN"/>
        </w:rPr>
      </w:pPr>
      <w:r w:rsidRPr="00985074">
        <w:rPr>
          <w:bCs/>
          <w:i/>
          <w:iCs/>
          <w:color w:val="000000" w:themeColor="text1"/>
          <w:sz w:val="22"/>
          <w:szCs w:val="22"/>
          <w:lang w:eastAsia="zh-CN"/>
        </w:rPr>
        <w:t xml:space="preserve">W przypadku usług okresowych lub ciągłych należy w kolumnie </w:t>
      </w:r>
      <w:r w:rsidRPr="00985074">
        <w:rPr>
          <w:i/>
          <w:iCs/>
          <w:color w:val="000000" w:themeColor="text1"/>
          <w:sz w:val="22"/>
          <w:szCs w:val="22"/>
          <w:lang w:eastAsia="zh-CN"/>
        </w:rPr>
        <w:t>Data wykonania</w:t>
      </w:r>
      <w:r w:rsidRPr="00985074">
        <w:rPr>
          <w:bCs/>
          <w:i/>
          <w:iCs/>
          <w:color w:val="000000" w:themeColor="text1"/>
          <w:sz w:val="22"/>
          <w:szCs w:val="22"/>
          <w:lang w:eastAsia="zh-CN"/>
        </w:rPr>
        <w:t xml:space="preserve"> wpisać</w:t>
      </w:r>
      <w:r w:rsidRPr="00985074" w:rsidDel="0096598A">
        <w:rPr>
          <w:i/>
          <w:iCs/>
          <w:color w:val="000000" w:themeColor="text1"/>
          <w:sz w:val="22"/>
          <w:szCs w:val="22"/>
          <w:lang w:eastAsia="zh-CN"/>
        </w:rPr>
        <w:t xml:space="preserve"> </w:t>
      </w:r>
      <w:r w:rsidRPr="00985074">
        <w:rPr>
          <w:i/>
          <w:iCs/>
          <w:color w:val="000000" w:themeColor="text1"/>
          <w:sz w:val="22"/>
          <w:szCs w:val="22"/>
          <w:lang w:eastAsia="zh-CN"/>
        </w:rPr>
        <w:t>„do nadal”</w:t>
      </w:r>
      <w:r w:rsidRPr="00985074">
        <w:rPr>
          <w:bCs/>
          <w:i/>
          <w:iCs/>
          <w:color w:val="000000" w:themeColor="text1"/>
          <w:sz w:val="22"/>
          <w:szCs w:val="22"/>
          <w:lang w:eastAsia="zh-CN"/>
        </w:rPr>
        <w:t>, podając wartość zrealizowanego dotychczas zamówienia</w:t>
      </w:r>
      <w:r w:rsidR="000A633D" w:rsidRPr="00985074">
        <w:rPr>
          <w:bCs/>
          <w:i/>
          <w:iCs/>
          <w:color w:val="000000" w:themeColor="text1"/>
          <w:sz w:val="22"/>
          <w:szCs w:val="22"/>
          <w:lang w:eastAsia="zh-CN"/>
        </w:rPr>
        <w:t xml:space="preserve"> </w:t>
      </w:r>
    </w:p>
    <w:p w14:paraId="05873481" w14:textId="638681C2" w:rsidR="00490259" w:rsidRPr="00985074" w:rsidRDefault="00490259" w:rsidP="00F21D2F">
      <w:pPr>
        <w:numPr>
          <w:ilvl w:val="0"/>
          <w:numId w:val="27"/>
        </w:numPr>
        <w:ind w:left="284" w:hanging="284"/>
        <w:jc w:val="both"/>
        <w:rPr>
          <w:bCs/>
          <w:i/>
          <w:iCs/>
          <w:color w:val="000000" w:themeColor="text1"/>
          <w:sz w:val="22"/>
          <w:szCs w:val="22"/>
          <w:lang w:eastAsia="zh-CN"/>
        </w:rPr>
      </w:pPr>
      <w:r w:rsidRPr="00985074">
        <w:rPr>
          <w:i/>
          <w:iCs/>
          <w:color w:val="000000" w:themeColor="text1"/>
          <w:sz w:val="22"/>
          <w:szCs w:val="22"/>
          <w:lang w:eastAsia="zh-CN"/>
        </w:rPr>
        <w:t>D</w:t>
      </w:r>
      <w:r w:rsidRPr="00985074">
        <w:rPr>
          <w:bCs/>
          <w:i/>
          <w:iCs/>
          <w:color w:val="000000" w:themeColor="text1"/>
          <w:sz w:val="22"/>
          <w:szCs w:val="22"/>
          <w:lang w:eastAsia="zh-CN"/>
        </w:rPr>
        <w:t>o wykazu należy dołączyć dokumenty potwierdzające, że podan</w:t>
      </w:r>
      <w:r w:rsidRPr="00985074">
        <w:rPr>
          <w:i/>
          <w:iCs/>
          <w:color w:val="000000" w:themeColor="text1"/>
          <w:sz w:val="22"/>
          <w:szCs w:val="22"/>
          <w:lang w:eastAsia="zh-CN"/>
        </w:rPr>
        <w:t>e w wykazie usł</w:t>
      </w:r>
      <w:r w:rsidRPr="00985074">
        <w:rPr>
          <w:bCs/>
          <w:i/>
          <w:iCs/>
          <w:color w:val="000000" w:themeColor="text1"/>
          <w:sz w:val="22"/>
          <w:szCs w:val="22"/>
          <w:lang w:eastAsia="zh-CN"/>
        </w:rPr>
        <w:t>ugi zostały wykonane należycie lub są wykonywane należycie.</w:t>
      </w:r>
    </w:p>
    <w:p w14:paraId="2EF5D9AF" w14:textId="6AD2C985" w:rsidR="00490259" w:rsidRPr="00985074" w:rsidRDefault="00490259" w:rsidP="00F21D2F">
      <w:pPr>
        <w:numPr>
          <w:ilvl w:val="0"/>
          <w:numId w:val="27"/>
        </w:numPr>
        <w:ind w:left="284" w:hanging="284"/>
        <w:jc w:val="both"/>
        <w:rPr>
          <w:bCs/>
          <w:i/>
          <w:iCs/>
          <w:color w:val="000000" w:themeColor="text1"/>
          <w:sz w:val="22"/>
          <w:szCs w:val="22"/>
          <w:lang w:eastAsia="zh-CN"/>
        </w:rPr>
      </w:pPr>
      <w:r w:rsidRPr="00985074">
        <w:rPr>
          <w:i/>
          <w:iCs/>
          <w:color w:val="000000" w:themeColor="text1"/>
          <w:sz w:val="22"/>
          <w:szCs w:val="22"/>
          <w:lang w:eastAsia="zh-CN"/>
        </w:rPr>
        <w:t xml:space="preserve">W przypadku, gdy wykazano doświadczenie innego podmiotu, </w:t>
      </w:r>
      <w:r w:rsidR="008616AB" w:rsidRPr="00985074">
        <w:rPr>
          <w:i/>
          <w:iCs/>
          <w:color w:val="000000" w:themeColor="text1"/>
          <w:sz w:val="22"/>
          <w:szCs w:val="22"/>
          <w:lang w:eastAsia="zh-CN"/>
        </w:rPr>
        <w:t>Wykonawca</w:t>
      </w:r>
      <w:r w:rsidRPr="00985074">
        <w:rPr>
          <w:i/>
          <w:iCs/>
          <w:color w:val="000000" w:themeColor="text1"/>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985074" w:rsidRDefault="00490259" w:rsidP="00F21D2F">
      <w:pPr>
        <w:numPr>
          <w:ilvl w:val="0"/>
          <w:numId w:val="27"/>
        </w:numPr>
        <w:ind w:left="284" w:hanging="284"/>
        <w:jc w:val="both"/>
        <w:rPr>
          <w:bCs/>
          <w:i/>
          <w:iCs/>
          <w:color w:val="000000" w:themeColor="text1"/>
          <w:sz w:val="22"/>
          <w:szCs w:val="22"/>
          <w:lang w:eastAsia="zh-CN"/>
        </w:rPr>
      </w:pPr>
      <w:r w:rsidRPr="00985074">
        <w:rPr>
          <w:i/>
          <w:iCs/>
          <w:color w:val="000000" w:themeColor="text1"/>
          <w:sz w:val="22"/>
          <w:szCs w:val="22"/>
        </w:rPr>
        <w:t xml:space="preserve">Wykaz zobowiązany będzie złożyć </w:t>
      </w:r>
      <w:r w:rsidR="008616AB" w:rsidRPr="00985074">
        <w:rPr>
          <w:i/>
          <w:iCs/>
          <w:color w:val="000000" w:themeColor="text1"/>
          <w:sz w:val="22"/>
          <w:szCs w:val="22"/>
        </w:rPr>
        <w:t>Wykonawca</w:t>
      </w:r>
      <w:r w:rsidRPr="00985074">
        <w:rPr>
          <w:i/>
          <w:iCs/>
          <w:color w:val="000000" w:themeColor="text1"/>
          <w:sz w:val="22"/>
          <w:szCs w:val="22"/>
        </w:rPr>
        <w:t xml:space="preserve">, którego oferta zostanie najwyżej oceniona </w:t>
      </w:r>
      <w:r w:rsidR="00111016" w:rsidRPr="00985074">
        <w:rPr>
          <w:i/>
          <w:iCs/>
          <w:color w:val="000000" w:themeColor="text1"/>
          <w:sz w:val="22"/>
          <w:szCs w:val="22"/>
        </w:rPr>
        <w:br/>
      </w:r>
      <w:r w:rsidRPr="00985074">
        <w:rPr>
          <w:i/>
          <w:iCs/>
          <w:color w:val="000000" w:themeColor="text1"/>
          <w:sz w:val="22"/>
          <w:szCs w:val="22"/>
        </w:rPr>
        <w:t xml:space="preserve">lub </w:t>
      </w:r>
      <w:r w:rsidR="00DB4D9E" w:rsidRPr="00985074">
        <w:rPr>
          <w:i/>
          <w:iCs/>
          <w:color w:val="000000" w:themeColor="text1"/>
          <w:sz w:val="22"/>
          <w:szCs w:val="22"/>
        </w:rPr>
        <w:t>Wykonawcy</w:t>
      </w:r>
      <w:r w:rsidRPr="00985074">
        <w:rPr>
          <w:i/>
          <w:iCs/>
          <w:color w:val="000000" w:themeColor="text1"/>
          <w:sz w:val="22"/>
          <w:szCs w:val="22"/>
        </w:rPr>
        <w:t xml:space="preserve">, których </w:t>
      </w:r>
      <w:r w:rsidR="006B0420" w:rsidRPr="00985074">
        <w:rPr>
          <w:i/>
          <w:iCs/>
          <w:color w:val="000000" w:themeColor="text1"/>
          <w:sz w:val="22"/>
          <w:szCs w:val="22"/>
        </w:rPr>
        <w:t>Zamawiający</w:t>
      </w:r>
      <w:r w:rsidRPr="00985074">
        <w:rPr>
          <w:i/>
          <w:iCs/>
          <w:color w:val="000000" w:themeColor="text1"/>
          <w:sz w:val="22"/>
          <w:szCs w:val="22"/>
        </w:rPr>
        <w:t xml:space="preserve"> wezwie do złożenia oświadczeń i dokumentów  zgodnie  z § 39 Regulaminu.  </w:t>
      </w:r>
    </w:p>
    <w:bookmarkEnd w:id="99"/>
    <w:p w14:paraId="61A143DB" w14:textId="02B5058C" w:rsidR="00555424" w:rsidRPr="00985074" w:rsidRDefault="00555424">
      <w:pPr>
        <w:spacing w:after="160" w:line="259" w:lineRule="auto"/>
        <w:rPr>
          <w:i/>
          <w:iCs/>
          <w:color w:val="000000" w:themeColor="text1"/>
        </w:rPr>
      </w:pPr>
      <w:r w:rsidRPr="00985074">
        <w:rPr>
          <w:i/>
          <w:iCs/>
          <w:color w:val="000000" w:themeColor="text1"/>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00"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tbl>
      <w:tblPr>
        <w:tblW w:w="5430" w:type="pct"/>
        <w:tblInd w:w="-4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05"/>
        <w:gridCol w:w="3601"/>
        <w:gridCol w:w="2377"/>
        <w:gridCol w:w="1418"/>
        <w:gridCol w:w="1985"/>
      </w:tblGrid>
      <w:tr w:rsidR="00985074" w14:paraId="62A60F0C" w14:textId="77777777" w:rsidTr="00D306F6">
        <w:trPr>
          <w:cantSplit/>
          <w:trHeight w:val="314"/>
          <w:tblHeader/>
        </w:trPr>
        <w:tc>
          <w:tcPr>
            <w:tcW w:w="303"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95649A6" w14:textId="77777777" w:rsidR="00985074" w:rsidRDefault="00985074" w:rsidP="00D306F6">
            <w:pPr>
              <w:pStyle w:val="Tekstpodstawowywcity"/>
              <w:autoSpaceDN w:val="0"/>
              <w:rPr>
                <w:sz w:val="18"/>
                <w:szCs w:val="18"/>
              </w:rPr>
            </w:pPr>
            <w:r>
              <w:rPr>
                <w:sz w:val="18"/>
                <w:szCs w:val="18"/>
              </w:rPr>
              <w:t>Lp.</w:t>
            </w:r>
          </w:p>
        </w:tc>
        <w:tc>
          <w:tcPr>
            <w:tcW w:w="1803"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E542539" w14:textId="77777777" w:rsidR="00985074" w:rsidRDefault="00985074" w:rsidP="00D306F6">
            <w:pPr>
              <w:pStyle w:val="Tekstpodstawowywcity"/>
              <w:autoSpaceDN w:val="0"/>
              <w:rPr>
                <w:sz w:val="18"/>
                <w:szCs w:val="18"/>
              </w:rPr>
            </w:pPr>
            <w:r>
              <w:rPr>
                <w:sz w:val="18"/>
                <w:szCs w:val="18"/>
              </w:rPr>
              <w:t>Wymagania Zamawiającego w zakresie ilości osób o wymaganych uprawnieniach/kwalifikacjach</w:t>
            </w:r>
          </w:p>
        </w:tc>
        <w:tc>
          <w:tcPr>
            <w:tcW w:w="119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1D24ACDD" w14:textId="77777777" w:rsidR="00985074" w:rsidRDefault="00985074" w:rsidP="00D306F6">
            <w:pPr>
              <w:spacing w:line="256" w:lineRule="auto"/>
              <w:jc w:val="center"/>
              <w:rPr>
                <w:b/>
                <w:sz w:val="18"/>
                <w:szCs w:val="18"/>
                <w:lang w:eastAsia="en-US"/>
              </w:rPr>
            </w:pPr>
            <w:r>
              <w:rPr>
                <w:b/>
                <w:sz w:val="18"/>
                <w:szCs w:val="18"/>
                <w:lang w:eastAsia="en-US"/>
              </w:rPr>
              <w:t>Imię i nazwisko</w:t>
            </w:r>
          </w:p>
          <w:p w14:paraId="230853C2" w14:textId="77777777" w:rsidR="00985074" w:rsidRDefault="00985074" w:rsidP="00D306F6">
            <w:pPr>
              <w:pStyle w:val="Tekstpodstawowywcity"/>
              <w:rPr>
                <w:sz w:val="18"/>
                <w:szCs w:val="18"/>
              </w:rPr>
            </w:pPr>
          </w:p>
        </w:tc>
        <w:tc>
          <w:tcPr>
            <w:tcW w:w="710" w:type="pct"/>
            <w:tcBorders>
              <w:top w:val="single" w:sz="8" w:space="0" w:color="auto"/>
              <w:left w:val="single" w:sz="8" w:space="0" w:color="auto"/>
              <w:bottom w:val="single" w:sz="8" w:space="0" w:color="auto"/>
              <w:right w:val="single" w:sz="8" w:space="0" w:color="auto"/>
            </w:tcBorders>
            <w:vAlign w:val="center"/>
          </w:tcPr>
          <w:p w14:paraId="1181F92B" w14:textId="77777777" w:rsidR="00985074" w:rsidRDefault="00985074" w:rsidP="00D306F6">
            <w:pPr>
              <w:spacing w:line="256" w:lineRule="auto"/>
              <w:jc w:val="center"/>
              <w:rPr>
                <w:b/>
                <w:sz w:val="18"/>
                <w:szCs w:val="18"/>
                <w:lang w:eastAsia="en-US"/>
              </w:rPr>
            </w:pPr>
            <w:r>
              <w:rPr>
                <w:b/>
                <w:sz w:val="18"/>
                <w:szCs w:val="18"/>
                <w:lang w:eastAsia="en-US"/>
              </w:rPr>
              <w:t>Nr dokumentu potwierdzającego posiadane uprawnienia/ kwalifikacje/</w:t>
            </w:r>
          </w:p>
          <w:p w14:paraId="4240A93C" w14:textId="77777777" w:rsidR="00985074" w:rsidRDefault="00985074" w:rsidP="00D306F6">
            <w:pPr>
              <w:pStyle w:val="Tekstpodstawowywcity"/>
              <w:rPr>
                <w:sz w:val="18"/>
                <w:szCs w:val="18"/>
              </w:rPr>
            </w:pPr>
            <w:r>
              <w:rPr>
                <w:b w:val="0"/>
                <w:sz w:val="18"/>
                <w:szCs w:val="18"/>
                <w:lang w:eastAsia="en-US"/>
              </w:rPr>
              <w:t>wykształcenie</w:t>
            </w:r>
          </w:p>
        </w:tc>
        <w:tc>
          <w:tcPr>
            <w:tcW w:w="994"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45A928A1" w14:textId="77777777" w:rsidR="00985074" w:rsidRDefault="00985074" w:rsidP="00D306F6">
            <w:pPr>
              <w:pStyle w:val="Tekstpodstawowywcity"/>
              <w:rPr>
                <w:sz w:val="18"/>
                <w:szCs w:val="18"/>
              </w:rPr>
            </w:pPr>
            <w:r>
              <w:rPr>
                <w:sz w:val="18"/>
                <w:szCs w:val="18"/>
              </w:rPr>
              <w:t xml:space="preserve">Podmiot udostępniający zasoby* </w:t>
            </w:r>
          </w:p>
          <w:p w14:paraId="05888D6C" w14:textId="77777777" w:rsidR="00985074" w:rsidRDefault="00985074" w:rsidP="00D306F6">
            <w:pPr>
              <w:pStyle w:val="Tekstpodstawowywcity"/>
              <w:rPr>
                <w:b w:val="0"/>
                <w:sz w:val="18"/>
              </w:rPr>
            </w:pPr>
            <w:r>
              <w:rPr>
                <w:b w:val="0"/>
                <w:sz w:val="18"/>
                <w:szCs w:val="18"/>
              </w:rPr>
              <w:t>(w przypadku korzystania z nich przez Wykonawcę)</w:t>
            </w:r>
          </w:p>
        </w:tc>
      </w:tr>
      <w:tr w:rsidR="00985074" w14:paraId="716AC2EA" w14:textId="77777777" w:rsidTr="00D306F6">
        <w:trPr>
          <w:cantSplit/>
          <w:trHeight w:val="80"/>
          <w:tblHeader/>
        </w:trPr>
        <w:tc>
          <w:tcPr>
            <w:tcW w:w="303"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79C1CA6" w14:textId="77777777" w:rsidR="00985074" w:rsidRDefault="00985074" w:rsidP="00D306F6">
            <w:pPr>
              <w:pStyle w:val="Tekstpodstawowywcity"/>
              <w:rPr>
                <w:i/>
                <w:sz w:val="16"/>
              </w:rPr>
            </w:pPr>
            <w:r>
              <w:rPr>
                <w:i/>
                <w:sz w:val="16"/>
              </w:rPr>
              <w:t>1</w:t>
            </w:r>
          </w:p>
        </w:tc>
        <w:tc>
          <w:tcPr>
            <w:tcW w:w="1803"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B03C540" w14:textId="77777777" w:rsidR="00985074" w:rsidRDefault="00985074" w:rsidP="00D306F6">
            <w:pPr>
              <w:spacing w:before="100" w:beforeAutospacing="1" w:after="100" w:afterAutospacing="1"/>
              <w:jc w:val="center"/>
              <w:rPr>
                <w:rFonts w:eastAsia="Calibri"/>
                <w:i/>
                <w:iCs/>
                <w:sz w:val="16"/>
                <w:szCs w:val="16"/>
              </w:rPr>
            </w:pPr>
            <w:r>
              <w:rPr>
                <w:i/>
                <w:iCs/>
                <w:sz w:val="16"/>
                <w:szCs w:val="16"/>
              </w:rPr>
              <w:t>2</w:t>
            </w:r>
          </w:p>
        </w:tc>
        <w:tc>
          <w:tcPr>
            <w:tcW w:w="119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AB303E3" w14:textId="77777777" w:rsidR="00985074" w:rsidRDefault="00985074" w:rsidP="00D306F6">
            <w:pPr>
              <w:pStyle w:val="Tekstpodstawowywcity"/>
              <w:rPr>
                <w:i/>
                <w:sz w:val="16"/>
              </w:rPr>
            </w:pPr>
            <w:r>
              <w:rPr>
                <w:i/>
                <w:sz w:val="16"/>
              </w:rPr>
              <w:t>3</w:t>
            </w:r>
          </w:p>
        </w:tc>
        <w:tc>
          <w:tcPr>
            <w:tcW w:w="710" w:type="pct"/>
            <w:tcBorders>
              <w:top w:val="single" w:sz="8" w:space="0" w:color="auto"/>
              <w:left w:val="single" w:sz="8" w:space="0" w:color="auto"/>
              <w:bottom w:val="single" w:sz="8" w:space="0" w:color="auto"/>
              <w:right w:val="single" w:sz="8" w:space="0" w:color="auto"/>
            </w:tcBorders>
          </w:tcPr>
          <w:p w14:paraId="00A8FAED" w14:textId="77777777" w:rsidR="00985074" w:rsidRDefault="00985074" w:rsidP="00D306F6">
            <w:pPr>
              <w:pStyle w:val="Tekstpodstawowywcity"/>
              <w:rPr>
                <w:i/>
                <w:sz w:val="16"/>
              </w:rPr>
            </w:pPr>
            <w:r>
              <w:rPr>
                <w:i/>
                <w:sz w:val="16"/>
              </w:rPr>
              <w:t>4</w:t>
            </w:r>
          </w:p>
        </w:tc>
        <w:tc>
          <w:tcPr>
            <w:tcW w:w="994"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6DAF194E" w14:textId="77777777" w:rsidR="00985074" w:rsidRDefault="00985074" w:rsidP="00D306F6">
            <w:pPr>
              <w:pStyle w:val="Tekstpodstawowywcity"/>
              <w:rPr>
                <w:i/>
                <w:sz w:val="16"/>
              </w:rPr>
            </w:pPr>
            <w:r>
              <w:rPr>
                <w:i/>
                <w:sz w:val="16"/>
              </w:rPr>
              <w:t>5</w:t>
            </w:r>
          </w:p>
        </w:tc>
      </w:tr>
      <w:tr w:rsidR="00985074" w14:paraId="58C14447" w14:textId="77777777" w:rsidTr="00D306F6">
        <w:trPr>
          <w:cantSplit/>
          <w:trHeight w:val="675"/>
          <w:tblHeader/>
        </w:trPr>
        <w:tc>
          <w:tcPr>
            <w:tcW w:w="303"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7C480DF" w14:textId="77777777" w:rsidR="00985074" w:rsidRDefault="00985074" w:rsidP="00D306F6">
            <w:pPr>
              <w:pStyle w:val="Tekstpodstawowywcity"/>
              <w:rPr>
                <w:b w:val="0"/>
                <w:sz w:val="22"/>
              </w:rPr>
            </w:pPr>
            <w:r>
              <w:rPr>
                <w:b w:val="0"/>
                <w:sz w:val="22"/>
              </w:rPr>
              <w:t>1</w:t>
            </w:r>
          </w:p>
        </w:tc>
        <w:tc>
          <w:tcPr>
            <w:tcW w:w="1803"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54C90F0" w14:textId="77777777" w:rsidR="000E5A84" w:rsidRPr="003407F2" w:rsidRDefault="000E5A84" w:rsidP="00312C34">
            <w:pPr>
              <w:spacing w:before="120"/>
              <w:rPr>
                <w:color w:val="000000" w:themeColor="text1"/>
                <w:sz w:val="22"/>
                <w:szCs w:val="22"/>
              </w:rPr>
            </w:pPr>
            <w:r w:rsidRPr="003407F2">
              <w:rPr>
                <w:sz w:val="22"/>
                <w:szCs w:val="22"/>
              </w:rPr>
              <w:t>co najmniej 1 osobę dozoru ruchu branży mechanicznej maszyn lub urządzeń dołowych, lub górniczych wyciągów szybowe.</w:t>
            </w:r>
          </w:p>
          <w:p w14:paraId="3890BA36" w14:textId="167B5A86" w:rsidR="00985074" w:rsidRPr="003407F2" w:rsidRDefault="00985074" w:rsidP="00312C34">
            <w:pPr>
              <w:pStyle w:val="Tekstpodstawowywcity"/>
              <w:jc w:val="left"/>
              <w:rPr>
                <w:b w:val="0"/>
                <w:color w:val="FF0000"/>
                <w:sz w:val="22"/>
                <w:szCs w:val="22"/>
              </w:rPr>
            </w:pPr>
          </w:p>
        </w:tc>
        <w:tc>
          <w:tcPr>
            <w:tcW w:w="1190" w:type="pct"/>
            <w:tcBorders>
              <w:top w:val="single" w:sz="8" w:space="0" w:color="auto"/>
              <w:left w:val="single" w:sz="8" w:space="0" w:color="auto"/>
              <w:right w:val="single" w:sz="8" w:space="0" w:color="auto"/>
            </w:tcBorders>
            <w:tcMar>
              <w:top w:w="0" w:type="dxa"/>
              <w:left w:w="70" w:type="dxa"/>
              <w:bottom w:w="0" w:type="dxa"/>
              <w:right w:w="70" w:type="dxa"/>
            </w:tcMar>
            <w:vAlign w:val="center"/>
          </w:tcPr>
          <w:p w14:paraId="2344833C" w14:textId="77777777" w:rsidR="00985074" w:rsidRDefault="00985074" w:rsidP="00D306F6">
            <w:pPr>
              <w:pStyle w:val="Tekstpodstawowywcity"/>
              <w:rPr>
                <w:sz w:val="22"/>
              </w:rPr>
            </w:pPr>
          </w:p>
        </w:tc>
        <w:tc>
          <w:tcPr>
            <w:tcW w:w="710" w:type="pct"/>
            <w:tcBorders>
              <w:top w:val="single" w:sz="8" w:space="0" w:color="auto"/>
              <w:left w:val="single" w:sz="8" w:space="0" w:color="auto"/>
              <w:right w:val="single" w:sz="8" w:space="0" w:color="auto"/>
            </w:tcBorders>
          </w:tcPr>
          <w:p w14:paraId="166B5191" w14:textId="77777777" w:rsidR="00985074" w:rsidRDefault="00985074" w:rsidP="00D306F6">
            <w:pPr>
              <w:pStyle w:val="Tekstpodstawowywcity"/>
              <w:rPr>
                <w:b w:val="0"/>
                <w:sz w:val="22"/>
              </w:rPr>
            </w:pPr>
          </w:p>
        </w:tc>
        <w:tc>
          <w:tcPr>
            <w:tcW w:w="994" w:type="pct"/>
            <w:tcBorders>
              <w:top w:val="single" w:sz="8" w:space="0" w:color="auto"/>
              <w:left w:val="single" w:sz="8" w:space="0" w:color="auto"/>
              <w:right w:val="single" w:sz="8" w:space="0" w:color="auto"/>
            </w:tcBorders>
            <w:tcMar>
              <w:top w:w="0" w:type="dxa"/>
              <w:left w:w="70" w:type="dxa"/>
              <w:bottom w:w="0" w:type="dxa"/>
              <w:right w:w="70" w:type="dxa"/>
            </w:tcMar>
          </w:tcPr>
          <w:p w14:paraId="2E24E711" w14:textId="77777777" w:rsidR="00985074" w:rsidRDefault="00985074" w:rsidP="00D306F6">
            <w:pPr>
              <w:pStyle w:val="Tekstpodstawowywcity"/>
              <w:rPr>
                <w:b w:val="0"/>
                <w:sz w:val="22"/>
              </w:rPr>
            </w:pPr>
          </w:p>
        </w:tc>
      </w:tr>
      <w:tr w:rsidR="00985074" w14:paraId="73D39760" w14:textId="77777777" w:rsidTr="00D306F6">
        <w:trPr>
          <w:cantSplit/>
          <w:trHeight w:val="381"/>
          <w:tblHeader/>
        </w:trPr>
        <w:tc>
          <w:tcPr>
            <w:tcW w:w="303"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9652E1D" w14:textId="77777777" w:rsidR="00985074" w:rsidRPr="00021BA1" w:rsidRDefault="00985074" w:rsidP="00D306F6">
            <w:pPr>
              <w:pStyle w:val="Tekstpodstawowywcity"/>
              <w:rPr>
                <w:b w:val="0"/>
                <w:sz w:val="22"/>
                <w:highlight w:val="yellow"/>
              </w:rPr>
            </w:pPr>
            <w:r w:rsidRPr="00C077FA">
              <w:rPr>
                <w:b w:val="0"/>
                <w:sz w:val="22"/>
              </w:rPr>
              <w:t>2</w:t>
            </w:r>
          </w:p>
        </w:tc>
        <w:tc>
          <w:tcPr>
            <w:tcW w:w="1803"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0B29C0" w14:textId="77777777" w:rsidR="003407F2" w:rsidRPr="003407F2" w:rsidRDefault="003407F2" w:rsidP="00312C34">
            <w:pPr>
              <w:spacing w:before="120"/>
              <w:rPr>
                <w:color w:val="000000" w:themeColor="text1"/>
                <w:sz w:val="22"/>
                <w:szCs w:val="22"/>
              </w:rPr>
            </w:pPr>
            <w:r w:rsidRPr="003407F2">
              <w:rPr>
                <w:sz w:val="22"/>
                <w:szCs w:val="22"/>
              </w:rPr>
              <w:t>co najmniej 1 osobę wyższego dozoru ruchu branży mechanicznej maszyn lub urządzeń dołowych, lub górniczych wyciągów szybowe.</w:t>
            </w:r>
          </w:p>
          <w:p w14:paraId="09A6CB9B" w14:textId="7E4FF8DD" w:rsidR="00985074" w:rsidRPr="003407F2" w:rsidRDefault="00985074" w:rsidP="00312C34">
            <w:pPr>
              <w:pStyle w:val="Tekstpodstawowywcity"/>
              <w:jc w:val="left"/>
              <w:rPr>
                <w:b w:val="0"/>
                <w:color w:val="FF0000"/>
                <w:sz w:val="22"/>
                <w:szCs w:val="22"/>
                <w:highlight w:val="yellow"/>
              </w:rPr>
            </w:pPr>
          </w:p>
        </w:tc>
        <w:tc>
          <w:tcPr>
            <w:tcW w:w="1190" w:type="pct"/>
            <w:tcBorders>
              <w:top w:val="single" w:sz="8" w:space="0" w:color="auto"/>
              <w:left w:val="single" w:sz="8" w:space="0" w:color="auto"/>
              <w:right w:val="single" w:sz="8" w:space="0" w:color="auto"/>
            </w:tcBorders>
            <w:tcMar>
              <w:top w:w="0" w:type="dxa"/>
              <w:left w:w="70" w:type="dxa"/>
              <w:bottom w:w="0" w:type="dxa"/>
              <w:right w:w="70" w:type="dxa"/>
            </w:tcMar>
            <w:vAlign w:val="center"/>
          </w:tcPr>
          <w:p w14:paraId="5EDDAE35" w14:textId="77777777" w:rsidR="00985074" w:rsidRDefault="00985074" w:rsidP="00D306F6">
            <w:pPr>
              <w:pStyle w:val="Tekstpodstawowywcity"/>
              <w:rPr>
                <w:sz w:val="22"/>
              </w:rPr>
            </w:pPr>
          </w:p>
        </w:tc>
        <w:tc>
          <w:tcPr>
            <w:tcW w:w="710" w:type="pct"/>
            <w:tcBorders>
              <w:top w:val="single" w:sz="8" w:space="0" w:color="auto"/>
              <w:left w:val="single" w:sz="8" w:space="0" w:color="auto"/>
              <w:bottom w:val="single" w:sz="8" w:space="0" w:color="auto"/>
              <w:right w:val="single" w:sz="8" w:space="0" w:color="auto"/>
            </w:tcBorders>
          </w:tcPr>
          <w:p w14:paraId="79710A3B" w14:textId="77777777" w:rsidR="00985074" w:rsidRDefault="00985074" w:rsidP="00D306F6">
            <w:pPr>
              <w:pStyle w:val="Tekstpodstawowywcity"/>
              <w:rPr>
                <w:b w:val="0"/>
                <w:sz w:val="22"/>
              </w:rPr>
            </w:pPr>
          </w:p>
        </w:tc>
        <w:tc>
          <w:tcPr>
            <w:tcW w:w="994"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00A2779E" w14:textId="77777777" w:rsidR="00985074" w:rsidRDefault="00985074" w:rsidP="00D306F6">
            <w:pPr>
              <w:pStyle w:val="Tekstpodstawowywcity"/>
              <w:rPr>
                <w:b w:val="0"/>
                <w:sz w:val="22"/>
              </w:rPr>
            </w:pPr>
          </w:p>
        </w:tc>
      </w:tr>
      <w:tr w:rsidR="00985074" w14:paraId="5A14F159" w14:textId="77777777" w:rsidTr="00D306F6">
        <w:trPr>
          <w:cantSplit/>
          <w:trHeight w:val="309"/>
          <w:tblHeader/>
        </w:trPr>
        <w:tc>
          <w:tcPr>
            <w:tcW w:w="303" w:type="pct"/>
            <w:tcBorders>
              <w:left w:val="single" w:sz="8" w:space="0" w:color="auto"/>
              <w:right w:val="single" w:sz="8" w:space="0" w:color="auto"/>
            </w:tcBorders>
            <w:vAlign w:val="center"/>
          </w:tcPr>
          <w:p w14:paraId="0139AFE8" w14:textId="77777777" w:rsidR="00985074" w:rsidRPr="00312C34" w:rsidRDefault="00985074" w:rsidP="00D306F6">
            <w:pPr>
              <w:jc w:val="center"/>
              <w:rPr>
                <w:bCs/>
                <w:sz w:val="22"/>
                <w:szCs w:val="22"/>
                <w:lang w:eastAsia="zh-CN"/>
              </w:rPr>
            </w:pPr>
            <w:r w:rsidRPr="00312C34">
              <w:rPr>
                <w:bCs/>
                <w:sz w:val="22"/>
                <w:szCs w:val="22"/>
                <w:lang w:eastAsia="zh-CN"/>
              </w:rPr>
              <w:t>5</w:t>
            </w:r>
          </w:p>
        </w:tc>
        <w:tc>
          <w:tcPr>
            <w:tcW w:w="1803" w:type="pct"/>
            <w:tcBorders>
              <w:left w:val="single" w:sz="8" w:space="0" w:color="auto"/>
              <w:right w:val="single" w:sz="8" w:space="0" w:color="auto"/>
            </w:tcBorders>
            <w:vAlign w:val="center"/>
          </w:tcPr>
          <w:p w14:paraId="723D646E" w14:textId="77777777" w:rsidR="00312C34" w:rsidRPr="00312C34" w:rsidRDefault="00312C34" w:rsidP="00312C34">
            <w:pPr>
              <w:spacing w:before="120"/>
              <w:rPr>
                <w:sz w:val="22"/>
                <w:szCs w:val="22"/>
              </w:rPr>
            </w:pPr>
            <w:r w:rsidRPr="00312C34">
              <w:rPr>
                <w:color w:val="000000" w:themeColor="text1"/>
                <w:sz w:val="22"/>
                <w:szCs w:val="22"/>
              </w:rPr>
              <w:t xml:space="preserve">co najmniej 1 osobę </w:t>
            </w:r>
            <w:r w:rsidRPr="00312C34">
              <w:rPr>
                <w:sz w:val="22"/>
                <w:szCs w:val="22"/>
              </w:rPr>
              <w:t>posiadająca wyksztalcenie wyższe o kierunku lub w specjalności BHP lub studia podyplomowe w zakresie BHP oraz  posiadająca stwierdzenie kwalifikacji osoby dozoru wyższego w specjalności górniczej, mechanicznej lub elektrycznej, lub osoba dozoru wyższego innej specjalności posiadającej kwalifikacje o których mowa w art. 237 11§ 1. Kodeksu Pracy.</w:t>
            </w:r>
          </w:p>
          <w:p w14:paraId="1D1E1A32" w14:textId="181B8155" w:rsidR="00985074" w:rsidRPr="00312C34" w:rsidRDefault="00985074" w:rsidP="00312C34">
            <w:pPr>
              <w:rPr>
                <w:bCs/>
                <w:sz w:val="22"/>
                <w:szCs w:val="22"/>
                <w:lang w:eastAsia="zh-CN"/>
              </w:rPr>
            </w:pPr>
          </w:p>
        </w:tc>
        <w:tc>
          <w:tcPr>
            <w:tcW w:w="1190" w:type="pct"/>
            <w:tcBorders>
              <w:top w:val="single" w:sz="8" w:space="0" w:color="auto"/>
              <w:left w:val="single" w:sz="8" w:space="0" w:color="auto"/>
              <w:right w:val="single" w:sz="8" w:space="0" w:color="auto"/>
            </w:tcBorders>
            <w:vAlign w:val="center"/>
          </w:tcPr>
          <w:p w14:paraId="26DFAB83" w14:textId="77777777" w:rsidR="00985074" w:rsidRDefault="00985074" w:rsidP="00D306F6">
            <w:pPr>
              <w:rPr>
                <w:b/>
                <w:bCs/>
                <w:sz w:val="22"/>
                <w:szCs w:val="32"/>
                <w:lang w:eastAsia="zh-CN"/>
              </w:rPr>
            </w:pPr>
          </w:p>
        </w:tc>
        <w:tc>
          <w:tcPr>
            <w:tcW w:w="710" w:type="pct"/>
            <w:tcBorders>
              <w:top w:val="single" w:sz="8" w:space="0" w:color="auto"/>
              <w:left w:val="single" w:sz="8" w:space="0" w:color="auto"/>
              <w:right w:val="single" w:sz="8" w:space="0" w:color="auto"/>
            </w:tcBorders>
          </w:tcPr>
          <w:p w14:paraId="6DC37A2B" w14:textId="77777777" w:rsidR="00985074" w:rsidRDefault="00985074" w:rsidP="00D306F6">
            <w:pPr>
              <w:pStyle w:val="Tekstpodstawowywcity"/>
              <w:rPr>
                <w:b w:val="0"/>
                <w:sz w:val="22"/>
              </w:rPr>
            </w:pPr>
          </w:p>
        </w:tc>
        <w:tc>
          <w:tcPr>
            <w:tcW w:w="994" w:type="pct"/>
            <w:tcBorders>
              <w:top w:val="single" w:sz="8" w:space="0" w:color="auto"/>
              <w:left w:val="single" w:sz="8" w:space="0" w:color="auto"/>
              <w:right w:val="single" w:sz="8" w:space="0" w:color="auto"/>
            </w:tcBorders>
            <w:tcMar>
              <w:top w:w="0" w:type="dxa"/>
              <w:left w:w="70" w:type="dxa"/>
              <w:bottom w:w="0" w:type="dxa"/>
              <w:right w:w="70" w:type="dxa"/>
            </w:tcMar>
          </w:tcPr>
          <w:p w14:paraId="7F32C74E" w14:textId="77777777" w:rsidR="00985074" w:rsidRDefault="00985074" w:rsidP="00D306F6">
            <w:pPr>
              <w:pStyle w:val="Tekstpodstawowywcity"/>
              <w:rPr>
                <w:b w:val="0"/>
                <w:sz w:val="22"/>
              </w:rPr>
            </w:pPr>
          </w:p>
        </w:tc>
      </w:tr>
    </w:tbl>
    <w:p w14:paraId="77014B8D" w14:textId="77777777" w:rsidR="00490259" w:rsidRDefault="00490259" w:rsidP="00490259">
      <w:pPr>
        <w:jc w:val="both"/>
        <w:rPr>
          <w:sz w:val="24"/>
          <w:szCs w:val="24"/>
        </w:rPr>
      </w:pPr>
    </w:p>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rsidP="00F21D2F">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F21D2F">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0"/>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150CDB09"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985074">
        <w:rPr>
          <w:rFonts w:eastAsiaTheme="majorEastAsia"/>
          <w:b/>
          <w:bCs/>
          <w:color w:val="2F5496" w:themeColor="accent1" w:themeShade="BF"/>
          <w:spacing w:val="20"/>
          <w:sz w:val="24"/>
          <w:szCs w:val="24"/>
        </w:rPr>
        <w:t>- nie dotyczy</w:t>
      </w:r>
    </w:p>
    <w:p w14:paraId="727C8B78" w14:textId="77777777" w:rsidR="008F2B27" w:rsidRDefault="008F2B27" w:rsidP="00490259">
      <w:pPr>
        <w:rPr>
          <w:b/>
          <w:bCs/>
          <w:sz w:val="24"/>
          <w:szCs w:val="24"/>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01" w:name="_Hlk106046060"/>
      <w:bookmarkStart w:id="102" w:name="_Hlk156498045"/>
      <w:r w:rsidRPr="008057B2">
        <w:rPr>
          <w:sz w:val="22"/>
          <w:szCs w:val="22"/>
        </w:rPr>
        <w:t xml:space="preserve">Nazwa </w:t>
      </w:r>
      <w:r w:rsidR="00DB4D9E">
        <w:rPr>
          <w:sz w:val="22"/>
          <w:szCs w:val="22"/>
        </w:rPr>
        <w:t>Wykonawcy</w:t>
      </w:r>
      <w:r w:rsidRPr="008057B2">
        <w:rPr>
          <w:sz w:val="22"/>
          <w:szCs w:val="22"/>
        </w:rPr>
        <w:t>: ...................................................................................................................</w:t>
      </w:r>
    </w:p>
    <w:bookmarkEnd w:id="101"/>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02"/>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03"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F21D2F">
      <w:pPr>
        <w:numPr>
          <w:ilvl w:val="0"/>
          <w:numId w:val="28"/>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F21D2F">
      <w:pPr>
        <w:numPr>
          <w:ilvl w:val="1"/>
          <w:numId w:val="28"/>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F21D2F">
      <w:pPr>
        <w:numPr>
          <w:ilvl w:val="1"/>
          <w:numId w:val="28"/>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F21D2F">
      <w:pPr>
        <w:numPr>
          <w:ilvl w:val="1"/>
          <w:numId w:val="28"/>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F21D2F">
      <w:pPr>
        <w:numPr>
          <w:ilvl w:val="0"/>
          <w:numId w:val="28"/>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F21D2F">
      <w:pPr>
        <w:numPr>
          <w:ilvl w:val="0"/>
          <w:numId w:val="28"/>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03"/>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D306F6">
        <w:trPr>
          <w:trHeight w:val="806"/>
        </w:trPr>
        <w:tc>
          <w:tcPr>
            <w:tcW w:w="1501" w:type="pct"/>
            <w:vAlign w:val="center"/>
          </w:tcPr>
          <w:p w14:paraId="41F3A183" w14:textId="7DE6364F" w:rsidR="00490259" w:rsidRPr="00786E1D" w:rsidRDefault="00490259" w:rsidP="00D306F6">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D306F6">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D306F6">
        <w:trPr>
          <w:trHeight w:val="335"/>
        </w:trPr>
        <w:tc>
          <w:tcPr>
            <w:tcW w:w="1501" w:type="pct"/>
          </w:tcPr>
          <w:p w14:paraId="387B29A0" w14:textId="77777777" w:rsidR="00490259" w:rsidRPr="00786E1D" w:rsidRDefault="00490259" w:rsidP="00D306F6">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D306F6">
            <w:pPr>
              <w:tabs>
                <w:tab w:val="left" w:pos="720"/>
              </w:tabs>
              <w:snapToGrid w:val="0"/>
              <w:jc w:val="center"/>
              <w:rPr>
                <w:b/>
                <w:i/>
                <w:szCs w:val="18"/>
              </w:rPr>
            </w:pPr>
            <w:r w:rsidRPr="00786E1D">
              <w:rPr>
                <w:b/>
                <w:i/>
                <w:szCs w:val="18"/>
              </w:rPr>
              <w:t>2</w:t>
            </w:r>
          </w:p>
        </w:tc>
      </w:tr>
      <w:tr w:rsidR="00490259" w:rsidRPr="00E66F78" w14:paraId="46FB67D2" w14:textId="77777777" w:rsidTr="00D306F6">
        <w:trPr>
          <w:trHeight w:val="824"/>
        </w:trPr>
        <w:tc>
          <w:tcPr>
            <w:tcW w:w="1501" w:type="pct"/>
          </w:tcPr>
          <w:p w14:paraId="46BA2EA2" w14:textId="77777777" w:rsidR="00490259" w:rsidRPr="00E66F78" w:rsidRDefault="00490259" w:rsidP="00D306F6">
            <w:pPr>
              <w:tabs>
                <w:tab w:val="left" w:pos="720"/>
              </w:tabs>
              <w:snapToGrid w:val="0"/>
              <w:rPr>
                <w:b/>
                <w:sz w:val="22"/>
              </w:rPr>
            </w:pPr>
          </w:p>
        </w:tc>
        <w:tc>
          <w:tcPr>
            <w:tcW w:w="3499" w:type="pct"/>
          </w:tcPr>
          <w:p w14:paraId="6F9BCC59" w14:textId="77777777" w:rsidR="00490259" w:rsidRPr="00E66F78" w:rsidRDefault="00490259" w:rsidP="00D306F6">
            <w:pPr>
              <w:tabs>
                <w:tab w:val="left" w:pos="720"/>
              </w:tabs>
              <w:snapToGrid w:val="0"/>
              <w:rPr>
                <w:b/>
                <w:sz w:val="22"/>
              </w:rPr>
            </w:pPr>
          </w:p>
        </w:tc>
      </w:tr>
      <w:tr w:rsidR="00490259" w:rsidRPr="00E66F78" w14:paraId="25DBB348" w14:textId="77777777" w:rsidTr="00D306F6">
        <w:trPr>
          <w:trHeight w:val="824"/>
        </w:trPr>
        <w:tc>
          <w:tcPr>
            <w:tcW w:w="1501" w:type="pct"/>
          </w:tcPr>
          <w:p w14:paraId="35CAB5F0" w14:textId="77777777" w:rsidR="00490259" w:rsidRPr="00E66F78" w:rsidRDefault="00490259" w:rsidP="00D306F6">
            <w:pPr>
              <w:tabs>
                <w:tab w:val="left" w:pos="720"/>
              </w:tabs>
              <w:snapToGrid w:val="0"/>
              <w:rPr>
                <w:b/>
                <w:sz w:val="22"/>
              </w:rPr>
            </w:pPr>
          </w:p>
        </w:tc>
        <w:tc>
          <w:tcPr>
            <w:tcW w:w="3499" w:type="pct"/>
          </w:tcPr>
          <w:p w14:paraId="3CB27913" w14:textId="77777777" w:rsidR="00490259" w:rsidRPr="00E66F78" w:rsidRDefault="00490259" w:rsidP="00D306F6">
            <w:pPr>
              <w:tabs>
                <w:tab w:val="left" w:pos="720"/>
              </w:tabs>
              <w:snapToGrid w:val="0"/>
              <w:rPr>
                <w:b/>
                <w:sz w:val="22"/>
              </w:rPr>
            </w:pPr>
          </w:p>
        </w:tc>
      </w:tr>
      <w:tr w:rsidR="00490259" w:rsidRPr="00E66F78" w14:paraId="5406319C" w14:textId="77777777" w:rsidTr="00D306F6">
        <w:trPr>
          <w:trHeight w:val="824"/>
        </w:trPr>
        <w:tc>
          <w:tcPr>
            <w:tcW w:w="1501" w:type="pct"/>
          </w:tcPr>
          <w:p w14:paraId="7879A1C7" w14:textId="77777777" w:rsidR="00490259" w:rsidRPr="00E66F78" w:rsidRDefault="00490259" w:rsidP="00D306F6">
            <w:pPr>
              <w:tabs>
                <w:tab w:val="left" w:pos="720"/>
              </w:tabs>
              <w:snapToGrid w:val="0"/>
              <w:rPr>
                <w:b/>
                <w:sz w:val="22"/>
              </w:rPr>
            </w:pPr>
          </w:p>
        </w:tc>
        <w:tc>
          <w:tcPr>
            <w:tcW w:w="3499" w:type="pct"/>
          </w:tcPr>
          <w:p w14:paraId="6D403A37" w14:textId="77777777" w:rsidR="00490259" w:rsidRPr="00E66F78" w:rsidRDefault="00490259" w:rsidP="00D306F6">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D306F6">
        <w:tc>
          <w:tcPr>
            <w:tcW w:w="3594" w:type="dxa"/>
            <w:vAlign w:val="center"/>
          </w:tcPr>
          <w:p w14:paraId="0CCC4ABA" w14:textId="77777777" w:rsidR="008A46E0" w:rsidRPr="00C1155B" w:rsidRDefault="008A46E0" w:rsidP="00D306F6">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D306F6">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D306F6">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D306F6">
        <w:tc>
          <w:tcPr>
            <w:tcW w:w="3594" w:type="dxa"/>
          </w:tcPr>
          <w:p w14:paraId="0E0C0A1C" w14:textId="77777777" w:rsidR="008A46E0" w:rsidRPr="00C1155B" w:rsidRDefault="008A46E0" w:rsidP="00D306F6">
            <w:pPr>
              <w:tabs>
                <w:tab w:val="left" w:pos="851"/>
              </w:tabs>
              <w:rPr>
                <w:sz w:val="22"/>
                <w:szCs w:val="22"/>
              </w:rPr>
            </w:pPr>
          </w:p>
          <w:p w14:paraId="7EEC9116" w14:textId="77777777" w:rsidR="008A46E0" w:rsidRPr="00C1155B" w:rsidRDefault="008A46E0" w:rsidP="00D306F6">
            <w:pPr>
              <w:tabs>
                <w:tab w:val="left" w:pos="851"/>
              </w:tabs>
              <w:rPr>
                <w:sz w:val="22"/>
                <w:szCs w:val="22"/>
              </w:rPr>
            </w:pPr>
          </w:p>
        </w:tc>
        <w:tc>
          <w:tcPr>
            <w:tcW w:w="2255" w:type="dxa"/>
          </w:tcPr>
          <w:p w14:paraId="5486ECAE" w14:textId="77777777" w:rsidR="008A46E0" w:rsidRPr="00C1155B" w:rsidRDefault="008A46E0" w:rsidP="00D306F6">
            <w:pPr>
              <w:tabs>
                <w:tab w:val="left" w:pos="851"/>
              </w:tabs>
              <w:rPr>
                <w:sz w:val="22"/>
                <w:szCs w:val="22"/>
              </w:rPr>
            </w:pPr>
          </w:p>
        </w:tc>
        <w:tc>
          <w:tcPr>
            <w:tcW w:w="2792" w:type="dxa"/>
          </w:tcPr>
          <w:p w14:paraId="5732BA6F" w14:textId="77777777" w:rsidR="008A46E0" w:rsidRPr="00C1155B" w:rsidRDefault="008A46E0" w:rsidP="00D306F6">
            <w:pPr>
              <w:tabs>
                <w:tab w:val="left" w:pos="851"/>
              </w:tabs>
              <w:rPr>
                <w:sz w:val="22"/>
                <w:szCs w:val="22"/>
              </w:rPr>
            </w:pPr>
          </w:p>
        </w:tc>
      </w:tr>
      <w:tr w:rsidR="00C1155B" w:rsidRPr="00C1155B" w14:paraId="13AF3E5A" w14:textId="77777777" w:rsidTr="00D306F6">
        <w:tc>
          <w:tcPr>
            <w:tcW w:w="3594" w:type="dxa"/>
          </w:tcPr>
          <w:p w14:paraId="04ECD7B8" w14:textId="77777777" w:rsidR="008A46E0" w:rsidRPr="00C1155B" w:rsidRDefault="008A46E0" w:rsidP="00D306F6">
            <w:pPr>
              <w:tabs>
                <w:tab w:val="left" w:pos="851"/>
              </w:tabs>
              <w:rPr>
                <w:sz w:val="22"/>
                <w:szCs w:val="22"/>
              </w:rPr>
            </w:pPr>
          </w:p>
          <w:p w14:paraId="0D1C5FE6" w14:textId="77777777" w:rsidR="008A46E0" w:rsidRPr="00C1155B" w:rsidRDefault="008A46E0" w:rsidP="00D306F6">
            <w:pPr>
              <w:tabs>
                <w:tab w:val="left" w:pos="851"/>
              </w:tabs>
              <w:rPr>
                <w:sz w:val="22"/>
                <w:szCs w:val="22"/>
              </w:rPr>
            </w:pPr>
          </w:p>
        </w:tc>
        <w:tc>
          <w:tcPr>
            <w:tcW w:w="2255" w:type="dxa"/>
          </w:tcPr>
          <w:p w14:paraId="1497BAEC" w14:textId="77777777" w:rsidR="008A46E0" w:rsidRPr="00C1155B" w:rsidRDefault="008A46E0" w:rsidP="00D306F6">
            <w:pPr>
              <w:tabs>
                <w:tab w:val="left" w:pos="851"/>
              </w:tabs>
              <w:rPr>
                <w:sz w:val="22"/>
                <w:szCs w:val="22"/>
              </w:rPr>
            </w:pPr>
          </w:p>
        </w:tc>
        <w:tc>
          <w:tcPr>
            <w:tcW w:w="2792" w:type="dxa"/>
          </w:tcPr>
          <w:p w14:paraId="1BEAA456" w14:textId="77777777" w:rsidR="008A46E0" w:rsidRPr="00C1155B" w:rsidRDefault="008A46E0" w:rsidP="00D306F6">
            <w:pPr>
              <w:tabs>
                <w:tab w:val="left" w:pos="851"/>
              </w:tabs>
              <w:rPr>
                <w:sz w:val="22"/>
                <w:szCs w:val="22"/>
              </w:rPr>
            </w:pPr>
          </w:p>
        </w:tc>
      </w:tr>
      <w:tr w:rsidR="00C1155B" w:rsidRPr="00C1155B" w14:paraId="13A3DA95" w14:textId="77777777" w:rsidTr="00D306F6">
        <w:tc>
          <w:tcPr>
            <w:tcW w:w="3594" w:type="dxa"/>
          </w:tcPr>
          <w:p w14:paraId="44F7C4A2" w14:textId="77777777" w:rsidR="008A46E0" w:rsidRPr="00C1155B" w:rsidRDefault="008A46E0" w:rsidP="00D306F6">
            <w:pPr>
              <w:tabs>
                <w:tab w:val="left" w:pos="851"/>
              </w:tabs>
              <w:rPr>
                <w:sz w:val="22"/>
                <w:szCs w:val="22"/>
              </w:rPr>
            </w:pPr>
          </w:p>
          <w:p w14:paraId="703F4EB2" w14:textId="77777777" w:rsidR="008A46E0" w:rsidRPr="00C1155B" w:rsidRDefault="008A46E0" w:rsidP="00D306F6">
            <w:pPr>
              <w:tabs>
                <w:tab w:val="left" w:pos="851"/>
              </w:tabs>
              <w:rPr>
                <w:sz w:val="22"/>
                <w:szCs w:val="22"/>
              </w:rPr>
            </w:pPr>
          </w:p>
        </w:tc>
        <w:tc>
          <w:tcPr>
            <w:tcW w:w="2255" w:type="dxa"/>
          </w:tcPr>
          <w:p w14:paraId="47BAE652" w14:textId="77777777" w:rsidR="008A46E0" w:rsidRPr="00C1155B" w:rsidRDefault="008A46E0" w:rsidP="00D306F6">
            <w:pPr>
              <w:tabs>
                <w:tab w:val="left" w:pos="851"/>
              </w:tabs>
              <w:rPr>
                <w:sz w:val="22"/>
                <w:szCs w:val="22"/>
              </w:rPr>
            </w:pPr>
          </w:p>
        </w:tc>
        <w:tc>
          <w:tcPr>
            <w:tcW w:w="2792" w:type="dxa"/>
          </w:tcPr>
          <w:p w14:paraId="6822A1BE" w14:textId="77777777" w:rsidR="008A46E0" w:rsidRPr="00C1155B" w:rsidRDefault="008A46E0" w:rsidP="00D306F6">
            <w:pPr>
              <w:tabs>
                <w:tab w:val="left" w:pos="851"/>
              </w:tabs>
              <w:rPr>
                <w:sz w:val="22"/>
                <w:szCs w:val="22"/>
              </w:rPr>
            </w:pPr>
          </w:p>
        </w:tc>
      </w:tr>
      <w:tr w:rsidR="00C1155B" w:rsidRPr="00C1155B" w14:paraId="2EFF103A" w14:textId="77777777" w:rsidTr="00D306F6">
        <w:tc>
          <w:tcPr>
            <w:tcW w:w="3594" w:type="dxa"/>
          </w:tcPr>
          <w:p w14:paraId="10053077" w14:textId="77777777" w:rsidR="008A46E0" w:rsidRPr="00C1155B" w:rsidRDefault="008A46E0" w:rsidP="00D306F6">
            <w:pPr>
              <w:tabs>
                <w:tab w:val="left" w:pos="851"/>
              </w:tabs>
              <w:rPr>
                <w:sz w:val="22"/>
                <w:szCs w:val="22"/>
              </w:rPr>
            </w:pPr>
          </w:p>
          <w:p w14:paraId="322110C2" w14:textId="77777777" w:rsidR="008A46E0" w:rsidRPr="00C1155B" w:rsidRDefault="008A46E0" w:rsidP="00D306F6">
            <w:pPr>
              <w:tabs>
                <w:tab w:val="left" w:pos="851"/>
              </w:tabs>
              <w:rPr>
                <w:sz w:val="22"/>
                <w:szCs w:val="22"/>
              </w:rPr>
            </w:pPr>
          </w:p>
        </w:tc>
        <w:tc>
          <w:tcPr>
            <w:tcW w:w="2255" w:type="dxa"/>
          </w:tcPr>
          <w:p w14:paraId="398CBFEA" w14:textId="77777777" w:rsidR="008A46E0" w:rsidRPr="00C1155B" w:rsidRDefault="008A46E0" w:rsidP="00D306F6">
            <w:pPr>
              <w:tabs>
                <w:tab w:val="left" w:pos="851"/>
              </w:tabs>
              <w:rPr>
                <w:sz w:val="22"/>
                <w:szCs w:val="22"/>
              </w:rPr>
            </w:pPr>
          </w:p>
        </w:tc>
        <w:tc>
          <w:tcPr>
            <w:tcW w:w="2792" w:type="dxa"/>
          </w:tcPr>
          <w:p w14:paraId="67AB3AE3" w14:textId="77777777" w:rsidR="008A46E0" w:rsidRPr="00C1155B" w:rsidRDefault="008A46E0" w:rsidP="00D306F6">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7C954730" w:rsidR="008A46E0" w:rsidRPr="00E66F78" w:rsidRDefault="00715D96" w:rsidP="003510EE">
      <w:pPr>
        <w:tabs>
          <w:tab w:val="left" w:pos="851"/>
        </w:tabs>
        <w:jc w:val="both"/>
        <w:rPr>
          <w:sz w:val="22"/>
        </w:rPr>
      </w:pPr>
      <w:bookmarkStart w:id="104"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985074">
        <w:rPr>
          <w:sz w:val="22"/>
        </w:rPr>
        <w:t>23</w:t>
      </w:r>
      <w:r w:rsidR="003510EE">
        <w:rPr>
          <w:sz w:val="22"/>
        </w:rPr>
        <w:t>%.</w:t>
      </w:r>
    </w:p>
    <w:p w14:paraId="3705A1AA" w14:textId="77777777" w:rsidR="008A46E0" w:rsidRPr="00E66F78" w:rsidRDefault="008A46E0" w:rsidP="003510EE">
      <w:pPr>
        <w:tabs>
          <w:tab w:val="left" w:pos="851"/>
        </w:tabs>
        <w:ind w:left="-142" w:firstLine="142"/>
        <w:jc w:val="both"/>
        <w:rPr>
          <w:sz w:val="22"/>
        </w:rPr>
      </w:pPr>
    </w:p>
    <w:bookmarkEnd w:id="104"/>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4F89A56" w14:textId="05D8F6B9" w:rsidR="00490259" w:rsidRPr="00985074" w:rsidRDefault="00490259" w:rsidP="00985074">
      <w:pPr>
        <w:jc w:val="both"/>
        <w:rPr>
          <w:rFonts w:eastAsiaTheme="majorEastAsia"/>
          <w:b/>
          <w:bCs/>
          <w:color w:val="2F5496" w:themeColor="accent1" w:themeShade="BF"/>
          <w:spacing w:val="20"/>
          <w:sz w:val="28"/>
          <w:szCs w:val="28"/>
        </w:rPr>
      </w:pPr>
      <w:bookmarkStart w:id="105"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3045C09E" w14:textId="77777777" w:rsidR="00490259" w:rsidRPr="00F6492E" w:rsidRDefault="00490259" w:rsidP="00490259">
      <w:pPr>
        <w:keepNext/>
        <w:tabs>
          <w:tab w:val="left" w:pos="720"/>
        </w:tabs>
        <w:snapToGrid w:val="0"/>
        <w:jc w:val="right"/>
        <w:outlineLvl w:val="1"/>
        <w:rPr>
          <w:b/>
          <w:bCs/>
          <w:i/>
          <w:sz w:val="12"/>
          <w:szCs w:val="12"/>
        </w:rPr>
      </w:pPr>
    </w:p>
    <w:p w14:paraId="2B780972" w14:textId="6F7DDB77" w:rsidR="00490259" w:rsidRPr="00985074" w:rsidRDefault="00541EE7" w:rsidP="0098507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F21D2F">
      <w:pPr>
        <w:widowControl w:val="0"/>
        <w:numPr>
          <w:ilvl w:val="7"/>
          <w:numId w:val="36"/>
        </w:numPr>
        <w:adjustRightInd w:val="0"/>
        <w:ind w:left="284" w:hanging="284"/>
        <w:contextualSpacing/>
        <w:jc w:val="both"/>
        <w:textAlignment w:val="baseline"/>
        <w:rPr>
          <w:sz w:val="22"/>
          <w:szCs w:val="22"/>
          <w:lang w:eastAsia="zh-CN"/>
        </w:rPr>
      </w:pPr>
      <w:bookmarkStart w:id="106"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7"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F21D2F">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F21D2F">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w:t>
      </w:r>
      <w:r w:rsidRPr="00985074">
        <w:rPr>
          <w:sz w:val="22"/>
          <w:szCs w:val="22"/>
          <w:lang w:eastAsia="zh-CN"/>
        </w:rPr>
        <w:t xml:space="preserve">dominującą w rozumieniu art. 3 ust. 1 pkt 37 ustawy z dnia 29 września 1994 r. </w:t>
      </w:r>
      <w:r w:rsidR="00786E1D" w:rsidRPr="00985074">
        <w:rPr>
          <w:sz w:val="22"/>
          <w:szCs w:val="22"/>
          <w:lang w:eastAsia="zh-CN"/>
        </w:rPr>
        <w:br/>
      </w:r>
      <w:r w:rsidRPr="00985074">
        <w:rPr>
          <w:sz w:val="22"/>
          <w:szCs w:val="22"/>
          <w:lang w:eastAsia="zh-CN"/>
        </w:rPr>
        <w:t>o rachunkowości (Dz. U. z 202</w:t>
      </w:r>
      <w:r w:rsidR="003B54FC" w:rsidRPr="00985074">
        <w:rPr>
          <w:sz w:val="22"/>
          <w:szCs w:val="22"/>
          <w:lang w:eastAsia="zh-CN"/>
        </w:rPr>
        <w:t>3</w:t>
      </w:r>
      <w:r w:rsidRPr="00985074">
        <w:rPr>
          <w:sz w:val="22"/>
          <w:szCs w:val="22"/>
          <w:lang w:eastAsia="zh-CN"/>
        </w:rPr>
        <w:t xml:space="preserve"> r. poz. </w:t>
      </w:r>
      <w:r w:rsidR="003B54FC" w:rsidRPr="00985074">
        <w:rPr>
          <w:sz w:val="22"/>
          <w:szCs w:val="22"/>
          <w:lang w:eastAsia="zh-CN"/>
        </w:rPr>
        <w:t xml:space="preserve">120, 295 z </w:t>
      </w:r>
      <w:proofErr w:type="spellStart"/>
      <w:r w:rsidR="003B54FC" w:rsidRPr="00985074">
        <w:rPr>
          <w:sz w:val="22"/>
          <w:szCs w:val="22"/>
          <w:lang w:eastAsia="zh-CN"/>
        </w:rPr>
        <w:t>późn</w:t>
      </w:r>
      <w:proofErr w:type="spellEnd"/>
      <w:r w:rsidR="003B54FC" w:rsidRPr="00985074">
        <w:rPr>
          <w:sz w:val="22"/>
          <w:szCs w:val="22"/>
          <w:lang w:eastAsia="zh-CN"/>
        </w:rPr>
        <w:t>. zm.</w:t>
      </w:r>
      <w:r w:rsidRPr="00985074">
        <w:rPr>
          <w:sz w:val="22"/>
          <w:szCs w:val="22"/>
          <w:lang w:eastAsia="zh-CN"/>
        </w:rPr>
        <w:t>) jest</w:t>
      </w:r>
      <w:r w:rsidRPr="0080151F">
        <w:rPr>
          <w:sz w:val="22"/>
          <w:szCs w:val="22"/>
          <w:lang w:eastAsia="zh-CN"/>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06"/>
    <w:p w14:paraId="5D876EBA" w14:textId="77777777" w:rsidR="00490259" w:rsidRPr="0080151F" w:rsidRDefault="00490259" w:rsidP="00F21D2F">
      <w:pPr>
        <w:pStyle w:val="Akapitzlist"/>
        <w:widowControl w:val="0"/>
        <w:numPr>
          <w:ilvl w:val="7"/>
          <w:numId w:val="36"/>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F21D2F">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F21D2F">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F21D2F">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F21D2F">
      <w:pPr>
        <w:pStyle w:val="Akapitzlist"/>
        <w:widowControl w:val="0"/>
        <w:numPr>
          <w:ilvl w:val="0"/>
          <w:numId w:val="37"/>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F21D2F">
      <w:pPr>
        <w:pStyle w:val="Akapitzlist"/>
        <w:widowControl w:val="0"/>
        <w:numPr>
          <w:ilvl w:val="7"/>
          <w:numId w:val="36"/>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4A595047" w:rsidR="00FE6881" w:rsidRDefault="00FE6881">
      <w:pPr>
        <w:spacing w:after="160" w:line="259" w:lineRule="auto"/>
        <w:rPr>
          <w:i/>
          <w:iCs/>
        </w:rPr>
      </w:pPr>
    </w:p>
    <w:p w14:paraId="46A39287" w14:textId="77777777" w:rsidR="00312C34" w:rsidRDefault="00312C34">
      <w:pPr>
        <w:spacing w:after="160" w:line="259" w:lineRule="auto"/>
        <w:rPr>
          <w:i/>
          <w:iCs/>
        </w:rPr>
      </w:pP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07"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F21D2F">
      <w:pPr>
        <w:pStyle w:val="Zwykytekst"/>
        <w:numPr>
          <w:ilvl w:val="0"/>
          <w:numId w:val="55"/>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08"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08"/>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F21D2F">
      <w:pPr>
        <w:pStyle w:val="Zwykytekst"/>
        <w:numPr>
          <w:ilvl w:val="0"/>
          <w:numId w:val="55"/>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09" w:name="_Hlk67825429"/>
      <w:bookmarkEnd w:id="107"/>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5D08668"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D306F6">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D306F6">
            <w:pPr>
              <w:widowControl w:val="0"/>
              <w:jc w:val="center"/>
              <w:rPr>
                <w:sz w:val="18"/>
                <w:szCs w:val="18"/>
              </w:rPr>
            </w:pPr>
          </w:p>
          <w:p w14:paraId="48E9F504" w14:textId="77777777" w:rsidR="00F62369" w:rsidRPr="00C1155B" w:rsidRDefault="00F62369" w:rsidP="00D306F6">
            <w:pPr>
              <w:widowControl w:val="0"/>
              <w:jc w:val="center"/>
              <w:rPr>
                <w:sz w:val="18"/>
                <w:szCs w:val="18"/>
              </w:rPr>
            </w:pPr>
          </w:p>
          <w:p w14:paraId="5269841A" w14:textId="77777777" w:rsidR="00F62369" w:rsidRPr="00C1155B" w:rsidRDefault="00F62369" w:rsidP="00D306F6">
            <w:pPr>
              <w:widowControl w:val="0"/>
              <w:jc w:val="center"/>
              <w:rPr>
                <w:sz w:val="18"/>
                <w:szCs w:val="18"/>
              </w:rPr>
            </w:pPr>
          </w:p>
          <w:p w14:paraId="34FDB7A2" w14:textId="77777777" w:rsidR="00F62369" w:rsidRPr="00C1155B" w:rsidRDefault="00F62369" w:rsidP="00D306F6">
            <w:pPr>
              <w:widowControl w:val="0"/>
              <w:jc w:val="center"/>
              <w:rPr>
                <w:sz w:val="18"/>
                <w:szCs w:val="18"/>
              </w:rPr>
            </w:pPr>
          </w:p>
          <w:p w14:paraId="047A81B2" w14:textId="77777777" w:rsidR="00F62369" w:rsidRPr="00C1155B" w:rsidRDefault="00F62369" w:rsidP="00D306F6">
            <w:pPr>
              <w:widowControl w:val="0"/>
              <w:jc w:val="center"/>
              <w:rPr>
                <w:sz w:val="18"/>
                <w:szCs w:val="18"/>
              </w:rPr>
            </w:pPr>
          </w:p>
          <w:p w14:paraId="6ACE33D9" w14:textId="77777777" w:rsidR="00F62369" w:rsidRPr="00C1155B" w:rsidRDefault="00F62369" w:rsidP="00D306F6">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D306F6">
            <w:pPr>
              <w:widowControl w:val="0"/>
              <w:jc w:val="center"/>
              <w:rPr>
                <w:sz w:val="18"/>
                <w:szCs w:val="18"/>
              </w:rPr>
            </w:pPr>
          </w:p>
          <w:p w14:paraId="5CA6D7D8" w14:textId="77777777" w:rsidR="00F62369" w:rsidRPr="00C1155B" w:rsidRDefault="00F62369" w:rsidP="00D306F6">
            <w:pPr>
              <w:widowControl w:val="0"/>
              <w:jc w:val="center"/>
              <w:rPr>
                <w:sz w:val="18"/>
                <w:szCs w:val="18"/>
              </w:rPr>
            </w:pPr>
          </w:p>
          <w:p w14:paraId="07B373E8" w14:textId="77777777" w:rsidR="00F62369" w:rsidRPr="00C1155B" w:rsidRDefault="00F62369" w:rsidP="00D306F6">
            <w:pPr>
              <w:widowControl w:val="0"/>
              <w:jc w:val="center"/>
              <w:rPr>
                <w:sz w:val="18"/>
                <w:szCs w:val="18"/>
              </w:rPr>
            </w:pPr>
          </w:p>
          <w:p w14:paraId="0A72371E" w14:textId="77777777" w:rsidR="00F62369" w:rsidRPr="00C1155B" w:rsidRDefault="00F62369" w:rsidP="00D306F6">
            <w:pPr>
              <w:widowControl w:val="0"/>
              <w:jc w:val="center"/>
              <w:rPr>
                <w:sz w:val="18"/>
                <w:szCs w:val="18"/>
              </w:rPr>
            </w:pPr>
          </w:p>
          <w:p w14:paraId="5AB93757" w14:textId="77777777" w:rsidR="00F62369" w:rsidRPr="00C1155B" w:rsidRDefault="00F62369" w:rsidP="00D306F6">
            <w:pPr>
              <w:widowControl w:val="0"/>
              <w:jc w:val="center"/>
              <w:rPr>
                <w:sz w:val="18"/>
                <w:szCs w:val="18"/>
              </w:rPr>
            </w:pPr>
          </w:p>
          <w:p w14:paraId="0E8CDC5A" w14:textId="77777777" w:rsidR="00F62369" w:rsidRPr="00C1155B" w:rsidRDefault="00F62369" w:rsidP="00D306F6">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D306F6">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D306F6">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D306F6">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D306F6">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D306F6">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D306F6">
        <w:trPr>
          <w:trHeight w:val="564"/>
        </w:trPr>
        <w:tc>
          <w:tcPr>
            <w:tcW w:w="1250" w:type="pct"/>
            <w:vAlign w:val="center"/>
          </w:tcPr>
          <w:p w14:paraId="1E9B2E54" w14:textId="77777777" w:rsidR="00F62369" w:rsidRPr="00C1155B" w:rsidRDefault="00F62369" w:rsidP="00D306F6">
            <w:pPr>
              <w:widowControl w:val="0"/>
              <w:jc w:val="center"/>
              <w:rPr>
                <w:sz w:val="18"/>
                <w:szCs w:val="18"/>
              </w:rPr>
            </w:pPr>
          </w:p>
          <w:p w14:paraId="424D180B" w14:textId="77777777" w:rsidR="00F62369" w:rsidRPr="00C1155B" w:rsidRDefault="00F62369" w:rsidP="00D306F6">
            <w:pPr>
              <w:widowControl w:val="0"/>
              <w:jc w:val="center"/>
              <w:rPr>
                <w:sz w:val="18"/>
                <w:szCs w:val="18"/>
              </w:rPr>
            </w:pPr>
          </w:p>
          <w:p w14:paraId="22A03B6F" w14:textId="77777777" w:rsidR="00F62369" w:rsidRPr="00C1155B" w:rsidRDefault="00F62369" w:rsidP="00D306F6">
            <w:pPr>
              <w:widowControl w:val="0"/>
              <w:jc w:val="center"/>
              <w:rPr>
                <w:sz w:val="18"/>
                <w:szCs w:val="18"/>
              </w:rPr>
            </w:pPr>
          </w:p>
          <w:p w14:paraId="7814D834" w14:textId="77777777" w:rsidR="00F62369" w:rsidRPr="00C1155B" w:rsidRDefault="00F62369" w:rsidP="00D306F6">
            <w:pPr>
              <w:widowControl w:val="0"/>
              <w:jc w:val="center"/>
              <w:rPr>
                <w:sz w:val="18"/>
                <w:szCs w:val="18"/>
              </w:rPr>
            </w:pPr>
          </w:p>
          <w:p w14:paraId="52B73CA6" w14:textId="77777777" w:rsidR="00F62369" w:rsidRPr="00C1155B" w:rsidRDefault="00F62369" w:rsidP="00D306F6">
            <w:pPr>
              <w:widowControl w:val="0"/>
              <w:jc w:val="center"/>
              <w:rPr>
                <w:sz w:val="18"/>
                <w:szCs w:val="18"/>
              </w:rPr>
            </w:pPr>
          </w:p>
          <w:p w14:paraId="5A9E8C96" w14:textId="77777777" w:rsidR="00F62369" w:rsidRPr="00C1155B" w:rsidRDefault="00F62369" w:rsidP="00D306F6">
            <w:pPr>
              <w:ind w:left="22"/>
              <w:jc w:val="center"/>
              <w:rPr>
                <w:sz w:val="18"/>
                <w:szCs w:val="18"/>
              </w:rPr>
            </w:pPr>
          </w:p>
        </w:tc>
        <w:tc>
          <w:tcPr>
            <w:tcW w:w="1250" w:type="pct"/>
            <w:vAlign w:val="center"/>
          </w:tcPr>
          <w:p w14:paraId="0F843FFF" w14:textId="77777777" w:rsidR="00F62369" w:rsidRPr="00C1155B" w:rsidRDefault="00F62369" w:rsidP="00D306F6">
            <w:pPr>
              <w:widowControl w:val="0"/>
              <w:jc w:val="center"/>
              <w:rPr>
                <w:sz w:val="18"/>
                <w:szCs w:val="18"/>
              </w:rPr>
            </w:pPr>
          </w:p>
          <w:p w14:paraId="5F97C385" w14:textId="77777777" w:rsidR="00F62369" w:rsidRPr="00C1155B" w:rsidRDefault="00F62369" w:rsidP="00D306F6">
            <w:pPr>
              <w:widowControl w:val="0"/>
              <w:jc w:val="center"/>
              <w:rPr>
                <w:sz w:val="18"/>
                <w:szCs w:val="18"/>
              </w:rPr>
            </w:pPr>
          </w:p>
          <w:p w14:paraId="5C34B3C2" w14:textId="77777777" w:rsidR="00F62369" w:rsidRPr="00C1155B" w:rsidRDefault="00F62369" w:rsidP="00D306F6">
            <w:pPr>
              <w:widowControl w:val="0"/>
              <w:jc w:val="center"/>
              <w:rPr>
                <w:sz w:val="18"/>
                <w:szCs w:val="18"/>
              </w:rPr>
            </w:pPr>
          </w:p>
          <w:p w14:paraId="6CE10FA3" w14:textId="77777777" w:rsidR="00F62369" w:rsidRPr="00C1155B" w:rsidRDefault="00F62369" w:rsidP="00D306F6">
            <w:pPr>
              <w:widowControl w:val="0"/>
              <w:jc w:val="center"/>
              <w:rPr>
                <w:sz w:val="18"/>
                <w:szCs w:val="18"/>
              </w:rPr>
            </w:pPr>
          </w:p>
          <w:p w14:paraId="1121CB37" w14:textId="77777777" w:rsidR="00F62369" w:rsidRPr="00C1155B" w:rsidRDefault="00F62369" w:rsidP="00D306F6">
            <w:pPr>
              <w:widowControl w:val="0"/>
              <w:jc w:val="center"/>
              <w:rPr>
                <w:sz w:val="18"/>
                <w:szCs w:val="18"/>
              </w:rPr>
            </w:pPr>
          </w:p>
          <w:p w14:paraId="587DBF24" w14:textId="77777777" w:rsidR="00F62369" w:rsidRPr="00C1155B" w:rsidRDefault="00F62369" w:rsidP="00D306F6">
            <w:pPr>
              <w:widowControl w:val="0"/>
              <w:ind w:left="34" w:hanging="34"/>
              <w:jc w:val="center"/>
              <w:rPr>
                <w:sz w:val="18"/>
                <w:szCs w:val="18"/>
              </w:rPr>
            </w:pPr>
          </w:p>
        </w:tc>
        <w:tc>
          <w:tcPr>
            <w:tcW w:w="1250" w:type="pct"/>
            <w:vAlign w:val="center"/>
          </w:tcPr>
          <w:p w14:paraId="6B1AB0D3" w14:textId="77777777" w:rsidR="00F62369" w:rsidRPr="00C1155B" w:rsidRDefault="00F62369" w:rsidP="00D306F6">
            <w:pPr>
              <w:widowControl w:val="0"/>
              <w:jc w:val="center"/>
              <w:rPr>
                <w:sz w:val="18"/>
                <w:szCs w:val="18"/>
              </w:rPr>
            </w:pPr>
          </w:p>
          <w:p w14:paraId="79FE8C4E" w14:textId="77777777" w:rsidR="00F62369" w:rsidRPr="00C1155B" w:rsidRDefault="00F62369" w:rsidP="00D306F6">
            <w:pPr>
              <w:widowControl w:val="0"/>
              <w:jc w:val="center"/>
              <w:rPr>
                <w:sz w:val="18"/>
                <w:szCs w:val="18"/>
              </w:rPr>
            </w:pPr>
          </w:p>
          <w:p w14:paraId="35597DB4" w14:textId="77777777" w:rsidR="00F62369" w:rsidRPr="00C1155B" w:rsidRDefault="00F62369" w:rsidP="00D306F6">
            <w:pPr>
              <w:widowControl w:val="0"/>
              <w:jc w:val="center"/>
              <w:rPr>
                <w:sz w:val="18"/>
                <w:szCs w:val="18"/>
              </w:rPr>
            </w:pPr>
          </w:p>
          <w:p w14:paraId="4538357C" w14:textId="77777777" w:rsidR="00F62369" w:rsidRPr="00C1155B" w:rsidRDefault="00F62369" w:rsidP="00D306F6">
            <w:pPr>
              <w:widowControl w:val="0"/>
              <w:jc w:val="center"/>
              <w:rPr>
                <w:sz w:val="18"/>
                <w:szCs w:val="18"/>
              </w:rPr>
            </w:pPr>
          </w:p>
          <w:p w14:paraId="1868C0BF" w14:textId="77777777" w:rsidR="00F62369" w:rsidRPr="00C1155B" w:rsidRDefault="00F62369" w:rsidP="00D306F6">
            <w:pPr>
              <w:widowControl w:val="0"/>
              <w:jc w:val="center"/>
              <w:rPr>
                <w:sz w:val="18"/>
                <w:szCs w:val="18"/>
              </w:rPr>
            </w:pPr>
          </w:p>
          <w:p w14:paraId="05B72C0B" w14:textId="77777777" w:rsidR="00F62369" w:rsidRPr="00C1155B" w:rsidRDefault="00F62369" w:rsidP="00D306F6">
            <w:pPr>
              <w:widowControl w:val="0"/>
              <w:jc w:val="center"/>
              <w:rPr>
                <w:sz w:val="18"/>
                <w:szCs w:val="18"/>
              </w:rPr>
            </w:pPr>
          </w:p>
        </w:tc>
        <w:tc>
          <w:tcPr>
            <w:tcW w:w="1250" w:type="pct"/>
            <w:vAlign w:val="center"/>
          </w:tcPr>
          <w:p w14:paraId="5F214E80" w14:textId="77777777" w:rsidR="00F62369" w:rsidRPr="00C1155B" w:rsidRDefault="00F62369" w:rsidP="00D306F6">
            <w:pPr>
              <w:widowControl w:val="0"/>
              <w:jc w:val="center"/>
              <w:rPr>
                <w:sz w:val="18"/>
                <w:szCs w:val="18"/>
              </w:rPr>
            </w:pPr>
          </w:p>
          <w:p w14:paraId="1BCD80A9" w14:textId="77777777" w:rsidR="00F62369" w:rsidRPr="00C1155B" w:rsidRDefault="00F62369" w:rsidP="00D306F6">
            <w:pPr>
              <w:widowControl w:val="0"/>
              <w:jc w:val="center"/>
              <w:rPr>
                <w:sz w:val="18"/>
                <w:szCs w:val="18"/>
              </w:rPr>
            </w:pPr>
          </w:p>
          <w:p w14:paraId="35CD860C" w14:textId="77777777" w:rsidR="00F62369" w:rsidRPr="00C1155B" w:rsidRDefault="00F62369" w:rsidP="00D306F6">
            <w:pPr>
              <w:widowControl w:val="0"/>
              <w:jc w:val="center"/>
              <w:rPr>
                <w:sz w:val="18"/>
                <w:szCs w:val="18"/>
              </w:rPr>
            </w:pPr>
          </w:p>
          <w:p w14:paraId="289C4C1C" w14:textId="77777777" w:rsidR="00F62369" w:rsidRPr="00C1155B" w:rsidRDefault="00F62369" w:rsidP="00D306F6">
            <w:pPr>
              <w:widowControl w:val="0"/>
              <w:jc w:val="center"/>
              <w:rPr>
                <w:sz w:val="18"/>
                <w:szCs w:val="18"/>
              </w:rPr>
            </w:pPr>
          </w:p>
          <w:p w14:paraId="0F20882B" w14:textId="77777777" w:rsidR="00F62369" w:rsidRPr="00C1155B" w:rsidRDefault="00F62369" w:rsidP="00D306F6">
            <w:pPr>
              <w:widowControl w:val="0"/>
              <w:jc w:val="center"/>
              <w:rPr>
                <w:sz w:val="18"/>
                <w:szCs w:val="18"/>
              </w:rPr>
            </w:pPr>
          </w:p>
          <w:p w14:paraId="6E14A3B9" w14:textId="77777777" w:rsidR="00F62369" w:rsidRPr="00C1155B" w:rsidRDefault="00F62369" w:rsidP="00D306F6">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t>
      </w:r>
      <w:r w:rsidRPr="00895B8E">
        <w:rPr>
          <w:sz w:val="22"/>
          <w:szCs w:val="22"/>
        </w:rPr>
        <w:lastRenderedPageBreak/>
        <w:t xml:space="preserve">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F21D2F">
      <w:pPr>
        <w:numPr>
          <w:ilvl w:val="1"/>
          <w:numId w:val="51"/>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F21D2F">
      <w:pPr>
        <w:numPr>
          <w:ilvl w:val="1"/>
          <w:numId w:val="51"/>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D306F6">
        <w:trPr>
          <w:trHeight w:val="20"/>
          <w:tblHeader/>
        </w:trPr>
        <w:tc>
          <w:tcPr>
            <w:tcW w:w="5000" w:type="pct"/>
            <w:shd w:val="clear" w:color="auto" w:fill="auto"/>
            <w:vAlign w:val="center"/>
          </w:tcPr>
          <w:p w14:paraId="21C33289" w14:textId="77777777" w:rsidR="003B54FC" w:rsidRPr="00B65952" w:rsidRDefault="003B54FC" w:rsidP="00D306F6">
            <w:pPr>
              <w:widowControl w:val="0"/>
              <w:tabs>
                <w:tab w:val="left" w:pos="284"/>
                <w:tab w:val="left" w:pos="851"/>
              </w:tabs>
              <w:ind w:left="284" w:hanging="284"/>
              <w:jc w:val="center"/>
            </w:pPr>
            <w:bookmarkStart w:id="110" w:name="_Hlk163038647"/>
          </w:p>
          <w:p w14:paraId="5876810B" w14:textId="77777777" w:rsidR="003B54FC" w:rsidRPr="00B65952" w:rsidRDefault="003B54FC" w:rsidP="003B54FC">
            <w:pPr>
              <w:widowControl w:val="0"/>
              <w:tabs>
                <w:tab w:val="left" w:pos="851"/>
              </w:tabs>
              <w:ind w:left="26" w:hanging="26"/>
              <w:jc w:val="center"/>
            </w:pPr>
            <w:r w:rsidRPr="00AE4555">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D306F6">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D306F6">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D306F6">
        <w:trPr>
          <w:trHeight w:val="1020"/>
        </w:trPr>
        <w:tc>
          <w:tcPr>
            <w:tcW w:w="5000" w:type="pct"/>
            <w:vAlign w:val="center"/>
          </w:tcPr>
          <w:p w14:paraId="7156EA9E" w14:textId="77777777" w:rsidR="003B54FC" w:rsidRPr="00F9365E" w:rsidRDefault="003B54FC" w:rsidP="00D306F6">
            <w:pPr>
              <w:widowControl w:val="0"/>
              <w:jc w:val="center"/>
              <w:rPr>
                <w:color w:val="00B050"/>
                <w:sz w:val="18"/>
                <w:szCs w:val="18"/>
              </w:rPr>
            </w:pPr>
          </w:p>
          <w:p w14:paraId="2E7394B4" w14:textId="77777777" w:rsidR="003B54FC" w:rsidRPr="00F9365E" w:rsidRDefault="003B54FC" w:rsidP="00D306F6">
            <w:pPr>
              <w:widowControl w:val="0"/>
              <w:jc w:val="center"/>
              <w:rPr>
                <w:color w:val="00B050"/>
                <w:sz w:val="18"/>
                <w:szCs w:val="18"/>
              </w:rPr>
            </w:pPr>
          </w:p>
          <w:p w14:paraId="231C870C" w14:textId="77777777" w:rsidR="003B54FC" w:rsidRPr="00F9365E" w:rsidRDefault="003B54FC" w:rsidP="00D306F6">
            <w:pPr>
              <w:widowControl w:val="0"/>
              <w:jc w:val="center"/>
              <w:rPr>
                <w:color w:val="00B050"/>
                <w:sz w:val="18"/>
                <w:szCs w:val="18"/>
              </w:rPr>
            </w:pPr>
          </w:p>
          <w:p w14:paraId="1875A00B" w14:textId="77777777" w:rsidR="003B54FC" w:rsidRPr="00F9365E" w:rsidRDefault="003B54FC" w:rsidP="00D306F6">
            <w:pPr>
              <w:widowControl w:val="0"/>
              <w:jc w:val="center"/>
              <w:rPr>
                <w:color w:val="00B050"/>
                <w:sz w:val="18"/>
                <w:szCs w:val="18"/>
              </w:rPr>
            </w:pPr>
          </w:p>
          <w:p w14:paraId="738980D0" w14:textId="77777777" w:rsidR="003B54FC" w:rsidRPr="00F9365E" w:rsidRDefault="003B54FC" w:rsidP="00D306F6">
            <w:pPr>
              <w:widowControl w:val="0"/>
              <w:jc w:val="center"/>
              <w:rPr>
                <w:color w:val="00B050"/>
                <w:sz w:val="18"/>
                <w:szCs w:val="18"/>
              </w:rPr>
            </w:pPr>
          </w:p>
          <w:p w14:paraId="7D1F9BF4" w14:textId="77777777" w:rsidR="003B54FC" w:rsidRPr="00F9365E" w:rsidRDefault="003B54FC" w:rsidP="00D306F6">
            <w:pPr>
              <w:widowControl w:val="0"/>
              <w:tabs>
                <w:tab w:val="left" w:pos="284"/>
                <w:tab w:val="left" w:pos="851"/>
              </w:tabs>
              <w:ind w:left="284" w:hanging="284"/>
              <w:jc w:val="center"/>
              <w:rPr>
                <w:b/>
                <w:bCs/>
                <w:color w:val="00B050"/>
                <w:lang w:val="en-US"/>
              </w:rPr>
            </w:pPr>
          </w:p>
        </w:tc>
      </w:tr>
      <w:bookmarkEnd w:id="110"/>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00DBDB69"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A636C7">
              <w:rPr>
                <w:noProof/>
                <w:webHidden/>
              </w:rPr>
              <w:t>47</w:t>
            </w:r>
            <w:r w:rsidR="00760E93">
              <w:rPr>
                <w:noProof/>
                <w:webHidden/>
              </w:rPr>
              <w:fldChar w:fldCharType="end"/>
            </w:r>
          </w:hyperlink>
        </w:p>
        <w:p w14:paraId="38FF727C" w14:textId="0D8BFF1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A636C7">
              <w:rPr>
                <w:noProof/>
                <w:webHidden/>
              </w:rPr>
              <w:t>47</w:t>
            </w:r>
            <w:r>
              <w:rPr>
                <w:noProof/>
                <w:webHidden/>
              </w:rPr>
              <w:fldChar w:fldCharType="end"/>
            </w:r>
          </w:hyperlink>
        </w:p>
        <w:p w14:paraId="3AD7D032" w14:textId="1E010A0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A636C7">
              <w:rPr>
                <w:noProof/>
                <w:webHidden/>
              </w:rPr>
              <w:t>47</w:t>
            </w:r>
            <w:r>
              <w:rPr>
                <w:noProof/>
                <w:webHidden/>
              </w:rPr>
              <w:fldChar w:fldCharType="end"/>
            </w:r>
          </w:hyperlink>
        </w:p>
        <w:p w14:paraId="045ADD24" w14:textId="51AB5F9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A636C7">
              <w:rPr>
                <w:noProof/>
                <w:webHidden/>
              </w:rPr>
              <w:t>48</w:t>
            </w:r>
            <w:r>
              <w:rPr>
                <w:noProof/>
                <w:webHidden/>
              </w:rPr>
              <w:fldChar w:fldCharType="end"/>
            </w:r>
          </w:hyperlink>
        </w:p>
        <w:p w14:paraId="2CE272CA" w14:textId="64A06B2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A636C7">
              <w:rPr>
                <w:noProof/>
                <w:webHidden/>
              </w:rPr>
              <w:t>50</w:t>
            </w:r>
            <w:r>
              <w:rPr>
                <w:noProof/>
                <w:webHidden/>
              </w:rPr>
              <w:fldChar w:fldCharType="end"/>
            </w:r>
          </w:hyperlink>
        </w:p>
        <w:p w14:paraId="065A7884" w14:textId="1D9BB64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A636C7">
              <w:rPr>
                <w:noProof/>
                <w:webHidden/>
              </w:rPr>
              <w:t>50</w:t>
            </w:r>
            <w:r>
              <w:rPr>
                <w:noProof/>
                <w:webHidden/>
              </w:rPr>
              <w:fldChar w:fldCharType="end"/>
            </w:r>
          </w:hyperlink>
        </w:p>
        <w:p w14:paraId="57CE1E38" w14:textId="054D597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A636C7">
              <w:rPr>
                <w:noProof/>
                <w:webHidden/>
              </w:rPr>
              <w:t>52</w:t>
            </w:r>
            <w:r>
              <w:rPr>
                <w:noProof/>
                <w:webHidden/>
              </w:rPr>
              <w:fldChar w:fldCharType="end"/>
            </w:r>
          </w:hyperlink>
        </w:p>
        <w:p w14:paraId="196A2203" w14:textId="551CBCE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A636C7">
              <w:rPr>
                <w:noProof/>
                <w:webHidden/>
              </w:rPr>
              <w:t>53</w:t>
            </w:r>
            <w:r>
              <w:rPr>
                <w:noProof/>
                <w:webHidden/>
              </w:rPr>
              <w:fldChar w:fldCharType="end"/>
            </w:r>
          </w:hyperlink>
        </w:p>
        <w:p w14:paraId="17A79480" w14:textId="3739570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A636C7">
              <w:rPr>
                <w:noProof/>
                <w:webHidden/>
              </w:rPr>
              <w:t>53</w:t>
            </w:r>
            <w:r>
              <w:rPr>
                <w:noProof/>
                <w:webHidden/>
              </w:rPr>
              <w:fldChar w:fldCharType="end"/>
            </w:r>
          </w:hyperlink>
        </w:p>
        <w:p w14:paraId="12F8A9F3" w14:textId="24C6DCF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A636C7">
              <w:rPr>
                <w:noProof/>
                <w:webHidden/>
              </w:rPr>
              <w:t>54</w:t>
            </w:r>
            <w:r>
              <w:rPr>
                <w:noProof/>
                <w:webHidden/>
              </w:rPr>
              <w:fldChar w:fldCharType="end"/>
            </w:r>
          </w:hyperlink>
        </w:p>
        <w:p w14:paraId="689C92A3" w14:textId="1E1F9D4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A636C7">
              <w:rPr>
                <w:noProof/>
                <w:webHidden/>
              </w:rPr>
              <w:t>56</w:t>
            </w:r>
            <w:r>
              <w:rPr>
                <w:noProof/>
                <w:webHidden/>
              </w:rPr>
              <w:fldChar w:fldCharType="end"/>
            </w:r>
          </w:hyperlink>
        </w:p>
        <w:p w14:paraId="59B25C5E" w14:textId="14C50F2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A636C7">
              <w:rPr>
                <w:noProof/>
                <w:webHidden/>
              </w:rPr>
              <w:t>56</w:t>
            </w:r>
            <w:r>
              <w:rPr>
                <w:noProof/>
                <w:webHidden/>
              </w:rPr>
              <w:fldChar w:fldCharType="end"/>
            </w:r>
          </w:hyperlink>
        </w:p>
        <w:p w14:paraId="2A8E643B" w14:textId="4FDF838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A636C7">
              <w:rPr>
                <w:noProof/>
                <w:webHidden/>
              </w:rPr>
              <w:t>57</w:t>
            </w:r>
            <w:r>
              <w:rPr>
                <w:noProof/>
                <w:webHidden/>
              </w:rPr>
              <w:fldChar w:fldCharType="end"/>
            </w:r>
          </w:hyperlink>
        </w:p>
        <w:p w14:paraId="33A7FC5B" w14:textId="75186CE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A636C7">
              <w:rPr>
                <w:noProof/>
                <w:webHidden/>
              </w:rPr>
              <w:t>59</w:t>
            </w:r>
            <w:r>
              <w:rPr>
                <w:noProof/>
                <w:webHidden/>
              </w:rPr>
              <w:fldChar w:fldCharType="end"/>
            </w:r>
          </w:hyperlink>
        </w:p>
        <w:p w14:paraId="4E890F7E" w14:textId="473151D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A636C7">
              <w:rPr>
                <w:noProof/>
                <w:webHidden/>
              </w:rPr>
              <w:t>61</w:t>
            </w:r>
            <w:r>
              <w:rPr>
                <w:noProof/>
                <w:webHidden/>
              </w:rPr>
              <w:fldChar w:fldCharType="end"/>
            </w:r>
          </w:hyperlink>
        </w:p>
        <w:p w14:paraId="7B2425D8" w14:textId="0363872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A636C7">
              <w:rPr>
                <w:noProof/>
                <w:webHidden/>
              </w:rPr>
              <w:t>63</w:t>
            </w:r>
            <w:r>
              <w:rPr>
                <w:noProof/>
                <w:webHidden/>
              </w:rPr>
              <w:fldChar w:fldCharType="end"/>
            </w:r>
          </w:hyperlink>
        </w:p>
        <w:p w14:paraId="34CCBDD7" w14:textId="075AF9E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A636C7">
              <w:rPr>
                <w:noProof/>
                <w:webHidden/>
              </w:rPr>
              <w:t>63</w:t>
            </w:r>
            <w:r>
              <w:rPr>
                <w:noProof/>
                <w:webHidden/>
              </w:rPr>
              <w:fldChar w:fldCharType="end"/>
            </w:r>
          </w:hyperlink>
        </w:p>
        <w:p w14:paraId="2D9BAA03" w14:textId="5F1586E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A636C7">
              <w:rPr>
                <w:noProof/>
                <w:webHidden/>
              </w:rPr>
              <w:t>63</w:t>
            </w:r>
            <w:r>
              <w:rPr>
                <w:noProof/>
                <w:webHidden/>
              </w:rPr>
              <w:fldChar w:fldCharType="end"/>
            </w:r>
          </w:hyperlink>
        </w:p>
        <w:p w14:paraId="47D604D0" w14:textId="10924AD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A636C7">
              <w:rPr>
                <w:noProof/>
                <w:webHidden/>
              </w:rPr>
              <w:t>64</w:t>
            </w:r>
            <w:r>
              <w:rPr>
                <w:noProof/>
                <w:webHidden/>
              </w:rPr>
              <w:fldChar w:fldCharType="end"/>
            </w:r>
          </w:hyperlink>
        </w:p>
        <w:p w14:paraId="78838397" w14:textId="0086FAB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A636C7">
              <w:rPr>
                <w:noProof/>
                <w:webHidden/>
              </w:rPr>
              <w:t>65</w:t>
            </w:r>
            <w:r>
              <w:rPr>
                <w:noProof/>
                <w:webHidden/>
              </w:rPr>
              <w:fldChar w:fldCharType="end"/>
            </w:r>
          </w:hyperlink>
        </w:p>
        <w:p w14:paraId="685C2480" w14:textId="6AB5D80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A636C7">
              <w:rPr>
                <w:noProof/>
                <w:webHidden/>
              </w:rPr>
              <w:t>65</w:t>
            </w:r>
            <w:r>
              <w:rPr>
                <w:noProof/>
                <w:webHidden/>
              </w:rPr>
              <w:fldChar w:fldCharType="end"/>
            </w:r>
          </w:hyperlink>
        </w:p>
        <w:p w14:paraId="31F12B07" w14:textId="1C20D26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A636C7">
              <w:rPr>
                <w:noProof/>
                <w:webHidden/>
              </w:rPr>
              <w:t>65</w:t>
            </w:r>
            <w:r>
              <w:rPr>
                <w:noProof/>
                <w:webHidden/>
              </w:rPr>
              <w:fldChar w:fldCharType="end"/>
            </w:r>
          </w:hyperlink>
        </w:p>
        <w:p w14:paraId="0C0C6DEF" w14:textId="10A112E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A636C7">
              <w:rPr>
                <w:noProof/>
                <w:webHidden/>
              </w:rPr>
              <w:t>66</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09"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11" w:name="_Toc64016200"/>
      <w:bookmarkStart w:id="112" w:name="_Toc106095860"/>
      <w:bookmarkStart w:id="113" w:name="_Toc106096300"/>
      <w:bookmarkStart w:id="114" w:name="_Toc106096404"/>
      <w:bookmarkStart w:id="115" w:name="_Toc148612298"/>
      <w:bookmarkStart w:id="116" w:name="_Hlk67825483"/>
      <w:r w:rsidRPr="000C23F8">
        <w:t>§ 1. Podstawa zawarcia Umowy</w:t>
      </w:r>
      <w:bookmarkEnd w:id="111"/>
      <w:bookmarkEnd w:id="112"/>
      <w:bookmarkEnd w:id="113"/>
      <w:bookmarkEnd w:id="114"/>
      <w:bookmarkEnd w:id="115"/>
    </w:p>
    <w:p w14:paraId="16A3B8FC" w14:textId="4E721F76" w:rsidR="000C23F8" w:rsidRPr="00AE4555" w:rsidRDefault="000C23F8" w:rsidP="00F21D2F">
      <w:pPr>
        <w:numPr>
          <w:ilvl w:val="0"/>
          <w:numId w:val="38"/>
        </w:numPr>
        <w:spacing w:line="259" w:lineRule="auto"/>
        <w:ind w:hanging="357"/>
        <w:jc w:val="both"/>
        <w:rPr>
          <w:i/>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AE4555" w:rsidRPr="00AE4555">
        <w:rPr>
          <w:b/>
          <w:bCs/>
          <w:i/>
          <w:sz w:val="22"/>
          <w:szCs w:val="22"/>
        </w:rPr>
        <w:t xml:space="preserve">„Remont dwóch kół kierunkowych </w:t>
      </w:r>
      <w:r w:rsidR="00A27BF0">
        <w:rPr>
          <w:b/>
          <w:bCs/>
          <w:i/>
          <w:sz w:val="22"/>
          <w:szCs w:val="22"/>
        </w:rPr>
        <w:br/>
      </w:r>
      <w:r w:rsidR="00AE4555" w:rsidRPr="00AE4555">
        <w:rPr>
          <w:b/>
          <w:bCs/>
          <w:i/>
          <w:sz w:val="22"/>
          <w:szCs w:val="22"/>
        </w:rPr>
        <w:t>1-linowych  Ø6500 mm bez wykładzin na łożyskach tocznych w zakresie przetoczenia kształtu wewnętrznego wieńców dla Polskiej Grupy Górniczej S.A. Oddział KWK Piast-Ziemowit Ruch Ziemowit”.</w:t>
      </w:r>
      <w:r w:rsidRPr="00AE4555">
        <w:rPr>
          <w:sz w:val="22"/>
          <w:szCs w:val="22"/>
        </w:rPr>
        <w:br/>
        <w:t xml:space="preserve">(nr sprawy </w:t>
      </w:r>
      <w:r w:rsidR="00AE4555">
        <w:rPr>
          <w:sz w:val="22"/>
          <w:szCs w:val="22"/>
        </w:rPr>
        <w:t>432500747</w:t>
      </w:r>
      <w:r w:rsidRPr="00AE4555">
        <w:rPr>
          <w:sz w:val="22"/>
          <w:szCs w:val="22"/>
        </w:rPr>
        <w:t>)</w:t>
      </w:r>
    </w:p>
    <w:p w14:paraId="71B53A15" w14:textId="79DD3AAC" w:rsidR="000C23F8" w:rsidRPr="000C0BCE" w:rsidRDefault="000C23F8" w:rsidP="00F21D2F">
      <w:pPr>
        <w:numPr>
          <w:ilvl w:val="0"/>
          <w:numId w:val="38"/>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17" w:name="_Hlk106017812"/>
      <w:bookmarkEnd w:id="116"/>
    </w:p>
    <w:p w14:paraId="2AA2865F" w14:textId="77777777" w:rsidR="000C23F8" w:rsidRPr="00E66F78" w:rsidRDefault="000C23F8" w:rsidP="000C23F8">
      <w:pPr>
        <w:pStyle w:val="Nagwek2"/>
      </w:pPr>
      <w:bookmarkStart w:id="118" w:name="_Toc64016201"/>
      <w:bookmarkStart w:id="119" w:name="_Toc106095861"/>
      <w:bookmarkStart w:id="120" w:name="_Toc106096301"/>
      <w:bookmarkStart w:id="121" w:name="_Toc106096405"/>
      <w:bookmarkStart w:id="122" w:name="_Toc148612299"/>
      <w:r w:rsidRPr="00E66F78">
        <w:t>§</w:t>
      </w:r>
      <w:r>
        <w:t xml:space="preserve"> </w:t>
      </w:r>
      <w:r w:rsidRPr="00E66F78">
        <w:t>2. Przedmiot Umowy</w:t>
      </w:r>
      <w:bookmarkEnd w:id="118"/>
      <w:bookmarkEnd w:id="119"/>
      <w:bookmarkEnd w:id="120"/>
      <w:bookmarkEnd w:id="121"/>
      <w:bookmarkEnd w:id="122"/>
    </w:p>
    <w:p w14:paraId="3809B8E3" w14:textId="32D7FB74" w:rsidR="000C23F8" w:rsidRPr="00F8529D" w:rsidRDefault="000C23F8" w:rsidP="00F21D2F">
      <w:pPr>
        <w:numPr>
          <w:ilvl w:val="0"/>
          <w:numId w:val="64"/>
        </w:numPr>
        <w:spacing w:line="259" w:lineRule="auto"/>
        <w:jc w:val="both"/>
        <w:rPr>
          <w:sz w:val="22"/>
          <w:szCs w:val="22"/>
        </w:rPr>
      </w:pPr>
      <w:r w:rsidRPr="00E66F78">
        <w:rPr>
          <w:sz w:val="22"/>
          <w:szCs w:val="22"/>
        </w:rPr>
        <w:t xml:space="preserve">Przedmiotem </w:t>
      </w:r>
      <w:r w:rsidRPr="00F8529D">
        <w:rPr>
          <w:sz w:val="22"/>
          <w:szCs w:val="22"/>
        </w:rPr>
        <w:t>Umowy jest</w:t>
      </w:r>
      <w:r w:rsidR="00B3057D">
        <w:rPr>
          <w:sz w:val="22"/>
          <w:szCs w:val="22"/>
        </w:rPr>
        <w:t>:</w:t>
      </w:r>
      <w:r w:rsidRPr="00F8529D">
        <w:rPr>
          <w:sz w:val="22"/>
          <w:szCs w:val="22"/>
        </w:rPr>
        <w:t xml:space="preserve"> </w:t>
      </w:r>
      <w:r w:rsidR="00AE4555" w:rsidRPr="00AE4555">
        <w:rPr>
          <w:b/>
          <w:bCs/>
          <w:i/>
          <w:sz w:val="22"/>
          <w:szCs w:val="22"/>
        </w:rPr>
        <w:t>Remont dwóch kół kierunkowych 1-linowych  Ø6500 mm bez wykładzin na łożyskach tocznych w zakresie przetoczenia kształtu wewnętrznego wieńców dla Polskiej Grupy Górniczej S.A. Oddział KWK Piast-Ziemowit Ruch Ziemowit</w:t>
      </w:r>
      <w:r w:rsidR="000E40FD" w:rsidRPr="00F8529D">
        <w:rPr>
          <w:sz w:val="22"/>
          <w:szCs w:val="22"/>
        </w:rPr>
        <w:t xml:space="preserve"> </w:t>
      </w:r>
      <w:bookmarkStart w:id="123"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F21D2F">
      <w:pPr>
        <w:numPr>
          <w:ilvl w:val="0"/>
          <w:numId w:val="64"/>
        </w:numPr>
        <w:spacing w:line="259" w:lineRule="auto"/>
        <w:ind w:hanging="357"/>
        <w:jc w:val="both"/>
        <w:rPr>
          <w:sz w:val="22"/>
          <w:szCs w:val="22"/>
        </w:rPr>
      </w:pPr>
      <w:bookmarkStart w:id="124" w:name="_Hlk67825626"/>
      <w:bookmarkEnd w:id="123"/>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F21D2F">
      <w:pPr>
        <w:numPr>
          <w:ilvl w:val="0"/>
          <w:numId w:val="64"/>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77777777" w:rsidR="000C23F8" w:rsidRPr="008B48AD" w:rsidRDefault="000C23F8" w:rsidP="00F21D2F">
      <w:pPr>
        <w:numPr>
          <w:ilvl w:val="0"/>
          <w:numId w:val="64"/>
        </w:numPr>
        <w:spacing w:line="259" w:lineRule="auto"/>
        <w:ind w:left="357"/>
        <w:jc w:val="both"/>
        <w:rPr>
          <w:sz w:val="22"/>
          <w:szCs w:val="22"/>
        </w:rPr>
      </w:pPr>
      <w:r w:rsidRPr="00CA0A99">
        <w:rPr>
          <w:sz w:val="22"/>
          <w:szCs w:val="22"/>
        </w:rPr>
        <w:t>Wykonawca oświadcza, że przedmiot Umowy jest wolny od wad prawnych i fizycznych i nie narusza praw majątkowych i niemajątkowych, znaków handlowych, patentów, praw autorskich osób trzecich oraz jest zgodny ze złożoną ofertą</w:t>
      </w:r>
      <w:r w:rsidRPr="00B3057D">
        <w:rPr>
          <w:color w:val="000000" w:themeColor="text1"/>
          <w:sz w:val="22"/>
          <w:szCs w:val="22"/>
        </w:rPr>
        <w:t xml:space="preserve">. </w:t>
      </w:r>
      <w:r w:rsidRPr="00B3057D">
        <w:rPr>
          <w:i/>
          <w:iCs/>
          <w:color w:val="000000" w:themeColor="text1"/>
          <w:sz w:val="22"/>
          <w:szCs w:val="22"/>
        </w:rPr>
        <w:t>jeżeli dotyczy</w:t>
      </w:r>
    </w:p>
    <w:p w14:paraId="006D1AB9" w14:textId="22D657E0" w:rsidR="000C23F8" w:rsidRPr="00886D56" w:rsidRDefault="000C23F8" w:rsidP="00F21D2F">
      <w:pPr>
        <w:numPr>
          <w:ilvl w:val="0"/>
          <w:numId w:val="64"/>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5D4B60D4" w:rsidR="000C23F8" w:rsidRPr="00F8529D" w:rsidRDefault="000C23F8" w:rsidP="00F21D2F">
      <w:pPr>
        <w:numPr>
          <w:ilvl w:val="0"/>
          <w:numId w:val="64"/>
        </w:numPr>
        <w:spacing w:line="259" w:lineRule="auto"/>
        <w:ind w:left="357"/>
        <w:jc w:val="both"/>
        <w:rPr>
          <w:sz w:val="22"/>
          <w:szCs w:val="22"/>
        </w:rPr>
      </w:pPr>
      <w:r w:rsidRPr="008953DB">
        <w:rPr>
          <w:sz w:val="22"/>
          <w:szCs w:val="22"/>
        </w:rPr>
        <w:t xml:space="preserve">Realizacja </w:t>
      </w:r>
      <w:r w:rsidRPr="00B3057D">
        <w:rPr>
          <w:color w:val="000000" w:themeColor="text1"/>
          <w:sz w:val="22"/>
          <w:szCs w:val="22"/>
        </w:rPr>
        <w:t xml:space="preserve">Umowy </w:t>
      </w:r>
      <w:r w:rsidRPr="00B3057D">
        <w:rPr>
          <w:i/>
          <w:iCs/>
          <w:color w:val="000000" w:themeColor="text1"/>
          <w:sz w:val="22"/>
          <w:szCs w:val="22"/>
        </w:rPr>
        <w:t>wymaga</w:t>
      </w:r>
      <w:r w:rsidRPr="00B3057D">
        <w:rPr>
          <w:color w:val="000000" w:themeColor="text1"/>
          <w:sz w:val="22"/>
          <w:szCs w:val="22"/>
        </w:rPr>
        <w:t xml:space="preserve"> świadczenia usług przez Zamawiającego na rzecz Wykonawcy na podstawie odrębnej umowy </w:t>
      </w:r>
      <w:bookmarkStart w:id="125" w:name="_Hlk146741712"/>
      <w:r w:rsidRPr="00B3057D">
        <w:rPr>
          <w:color w:val="000000" w:themeColor="text1"/>
          <w:sz w:val="22"/>
          <w:szCs w:val="22"/>
        </w:rPr>
        <w:t>(</w:t>
      </w:r>
      <w:r w:rsidR="006C04A7" w:rsidRPr="00B3057D">
        <w:rPr>
          <w:color w:val="000000" w:themeColor="text1"/>
          <w:sz w:val="22"/>
          <w:szCs w:val="22"/>
        </w:rPr>
        <w:t xml:space="preserve">dalej jako </w:t>
      </w:r>
      <w:r w:rsidRPr="00F8529D">
        <w:rPr>
          <w:b/>
          <w:bCs/>
          <w:sz w:val="22"/>
          <w:szCs w:val="22"/>
        </w:rPr>
        <w:t>Umowa Przychodowa</w:t>
      </w:r>
      <w:r w:rsidRPr="00F8529D">
        <w:rPr>
          <w:sz w:val="22"/>
          <w:szCs w:val="22"/>
        </w:rPr>
        <w:t xml:space="preserve">). </w:t>
      </w:r>
      <w:bookmarkEnd w:id="125"/>
    </w:p>
    <w:p w14:paraId="3FAB7D67" w14:textId="77777777" w:rsidR="000C23F8" w:rsidRPr="008953DB" w:rsidRDefault="000C23F8" w:rsidP="00F21D2F">
      <w:pPr>
        <w:numPr>
          <w:ilvl w:val="0"/>
          <w:numId w:val="64"/>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17"/>
    <w:p w14:paraId="30F6C118" w14:textId="77777777" w:rsidR="000C23F8" w:rsidRPr="001456AD" w:rsidRDefault="000C23F8" w:rsidP="000C23F8">
      <w:pPr>
        <w:spacing w:line="259" w:lineRule="auto"/>
        <w:ind w:left="360"/>
        <w:jc w:val="both"/>
        <w:rPr>
          <w:sz w:val="22"/>
          <w:szCs w:val="22"/>
        </w:rPr>
      </w:pPr>
    </w:p>
    <w:p w14:paraId="055A860C" w14:textId="77777777" w:rsidR="000C23F8" w:rsidRPr="007C5F3A" w:rsidRDefault="000C23F8" w:rsidP="000C23F8">
      <w:pPr>
        <w:pStyle w:val="Nagwek2"/>
      </w:pPr>
      <w:bookmarkStart w:id="126" w:name="_Toc64016202"/>
      <w:bookmarkStart w:id="127" w:name="_Toc106095862"/>
      <w:bookmarkStart w:id="128" w:name="_Toc106096302"/>
      <w:bookmarkStart w:id="129" w:name="_Toc106096406"/>
      <w:bookmarkStart w:id="130" w:name="_Toc148612300"/>
      <w:r w:rsidRPr="007C5F3A">
        <w:t>§ 3. Cena i sposób rozliczeń</w:t>
      </w:r>
      <w:bookmarkEnd w:id="126"/>
      <w:bookmarkEnd w:id="127"/>
      <w:bookmarkEnd w:id="128"/>
      <w:bookmarkEnd w:id="129"/>
      <w:bookmarkEnd w:id="130"/>
    </w:p>
    <w:p w14:paraId="09AEAF3B" w14:textId="2FCE86CC" w:rsidR="00F5692A" w:rsidRPr="007C5F3A" w:rsidRDefault="00F5692A" w:rsidP="00F21D2F">
      <w:pPr>
        <w:numPr>
          <w:ilvl w:val="0"/>
          <w:numId w:val="39"/>
        </w:numPr>
        <w:spacing w:line="259" w:lineRule="auto"/>
        <w:ind w:hanging="357"/>
        <w:jc w:val="both"/>
        <w:rPr>
          <w:sz w:val="22"/>
          <w:szCs w:val="22"/>
        </w:rPr>
      </w:pPr>
      <w:r w:rsidRPr="007C5F3A">
        <w:rPr>
          <w:sz w:val="22"/>
          <w:szCs w:val="22"/>
        </w:rPr>
        <w:t>Wartość Umowy wynosi:  ……………… zł netto.</w:t>
      </w:r>
    </w:p>
    <w:p w14:paraId="4AD6E146" w14:textId="77777777" w:rsidR="00F5692A" w:rsidRPr="007C5F3A" w:rsidRDefault="00F5692A" w:rsidP="00F21D2F">
      <w:pPr>
        <w:numPr>
          <w:ilvl w:val="0"/>
          <w:numId w:val="39"/>
        </w:numPr>
        <w:spacing w:line="259" w:lineRule="auto"/>
        <w:ind w:hanging="357"/>
        <w:jc w:val="both"/>
        <w:rPr>
          <w:sz w:val="22"/>
          <w:szCs w:val="22"/>
        </w:rPr>
      </w:pPr>
      <w:r w:rsidRPr="007C5F3A">
        <w:rPr>
          <w:sz w:val="22"/>
          <w:szCs w:val="22"/>
        </w:rPr>
        <w:t xml:space="preserve">Wartość Umowy, o której mowa w ust. 1, została ustalona w oparciu o cenę netto podaną </w:t>
      </w:r>
      <w:r w:rsidRPr="007C5F3A">
        <w:rPr>
          <w:sz w:val="22"/>
          <w:szCs w:val="22"/>
        </w:rPr>
        <w:br/>
        <w:t xml:space="preserve">w Ofercie Wykonawcy albo w oparciu o ceny jednostkowe netto podane w Ofercie Wykonawcy oraz szacunkową  liczbę jednostek podaną w Specyfikacji Warunków Zamówienia. </w:t>
      </w:r>
    </w:p>
    <w:p w14:paraId="074E11E4" w14:textId="77777777" w:rsidR="00F5692A" w:rsidRPr="007C5F3A" w:rsidRDefault="00F5692A" w:rsidP="00F21D2F">
      <w:pPr>
        <w:numPr>
          <w:ilvl w:val="0"/>
          <w:numId w:val="39"/>
        </w:numPr>
        <w:spacing w:line="259" w:lineRule="auto"/>
        <w:ind w:left="357" w:hanging="357"/>
        <w:jc w:val="both"/>
        <w:rPr>
          <w:sz w:val="22"/>
          <w:szCs w:val="22"/>
        </w:rPr>
      </w:pPr>
      <w:r w:rsidRPr="007C5F3A">
        <w:rPr>
          <w:sz w:val="22"/>
          <w:szCs w:val="22"/>
        </w:rPr>
        <w:t>Do ceny netto albo cen jednostkowych netto zostanie doliczony podatek od towarów i usług w wysokości obowiązującej w okresie realizacji zamówienia.</w:t>
      </w:r>
    </w:p>
    <w:p w14:paraId="7FE28A5F" w14:textId="77B337FB" w:rsidR="00F5692A" w:rsidRPr="007C5F3A" w:rsidRDefault="00F5692A" w:rsidP="00F21D2F">
      <w:pPr>
        <w:pStyle w:val="bullet"/>
        <w:numPr>
          <w:ilvl w:val="0"/>
          <w:numId w:val="39"/>
        </w:numPr>
        <w:spacing w:before="0" w:after="0"/>
        <w:jc w:val="both"/>
        <w:rPr>
          <w:i/>
          <w:sz w:val="22"/>
          <w:szCs w:val="22"/>
        </w:rPr>
      </w:pPr>
      <w:r w:rsidRPr="007C5F3A">
        <w:rPr>
          <w:sz w:val="22"/>
        </w:rPr>
        <w:t xml:space="preserve">Cena netto oraz ceny jednostkowe </w:t>
      </w:r>
      <w:r w:rsidR="009A0427" w:rsidRPr="007C5F3A">
        <w:rPr>
          <w:sz w:val="22"/>
        </w:rPr>
        <w:t xml:space="preserve">netto </w:t>
      </w:r>
      <w:r w:rsidRPr="007C5F3A">
        <w:rPr>
          <w:sz w:val="22"/>
        </w:rPr>
        <w:t xml:space="preserve">są stałe, a wartość Umowy nie będzie indeksowana, </w:t>
      </w:r>
      <w:r w:rsidRPr="007C5F3A">
        <w:rPr>
          <w:sz w:val="22"/>
          <w:szCs w:val="20"/>
        </w:rPr>
        <w:t>chyba, że postanowienia niniejszej Umowy wprost stanowią inaczej.</w:t>
      </w:r>
    </w:p>
    <w:p w14:paraId="30E365FC" w14:textId="77777777" w:rsidR="00F5692A" w:rsidRPr="007C5F3A" w:rsidRDefault="00F5692A" w:rsidP="00F21D2F">
      <w:pPr>
        <w:numPr>
          <w:ilvl w:val="0"/>
          <w:numId w:val="39"/>
        </w:numPr>
        <w:spacing w:line="259" w:lineRule="auto"/>
        <w:ind w:hanging="357"/>
        <w:jc w:val="both"/>
        <w:rPr>
          <w:sz w:val="22"/>
          <w:szCs w:val="22"/>
        </w:rPr>
      </w:pPr>
      <w:r w:rsidRPr="007C5F3A">
        <w:rPr>
          <w:sz w:val="22"/>
          <w:szCs w:val="22"/>
        </w:rPr>
        <w:t xml:space="preserve">Cena netto oraz ceny jednostkowe netto zawierają wszelkie koszty Wykonawcy związane z realizacją Umowy, w tym w szczególności podatki, opłaty, cło, </w:t>
      </w:r>
      <w:proofErr w:type="spellStart"/>
      <w:r w:rsidRPr="007C5F3A">
        <w:rPr>
          <w:sz w:val="22"/>
          <w:szCs w:val="22"/>
        </w:rPr>
        <w:t>itd</w:t>
      </w:r>
      <w:proofErr w:type="spellEnd"/>
      <w:r w:rsidRPr="007C5F3A">
        <w:rPr>
          <w:sz w:val="22"/>
          <w:szCs w:val="22"/>
        </w:rPr>
        <w:t xml:space="preserve"> i nie będą podlegały zmianom, chyba że postanowienia Umowy wprost stanowią inaczej. </w:t>
      </w:r>
    </w:p>
    <w:p w14:paraId="1ECC379C" w14:textId="77777777" w:rsidR="00F5692A" w:rsidRPr="007C5F3A" w:rsidRDefault="00F5692A" w:rsidP="00F21D2F">
      <w:pPr>
        <w:pStyle w:val="Tekstpodstawowy"/>
        <w:numPr>
          <w:ilvl w:val="0"/>
          <w:numId w:val="39"/>
        </w:numPr>
        <w:tabs>
          <w:tab w:val="left" w:pos="851"/>
        </w:tabs>
        <w:spacing w:after="0"/>
        <w:jc w:val="both"/>
        <w:rPr>
          <w:iCs/>
          <w:sz w:val="22"/>
          <w:szCs w:val="22"/>
        </w:rPr>
      </w:pPr>
      <w:bookmarkStart w:id="131" w:name="_Hlk148343732"/>
      <w:r w:rsidRPr="007C5F3A">
        <w:rPr>
          <w:iCs/>
          <w:sz w:val="22"/>
          <w:szCs w:val="22"/>
        </w:rPr>
        <w:t>W przypadku, gdy Wykonawcą jest podmiot zagraniczny, zgodnie z ustawą o podatku od towarów i usług, Zamawiający jest zobowiązany rozliczyć podatek VAT.</w:t>
      </w:r>
    </w:p>
    <w:bookmarkEnd w:id="131"/>
    <w:p w14:paraId="1B7E24F4" w14:textId="77777777" w:rsidR="00F5692A" w:rsidRPr="007C5F3A" w:rsidRDefault="00F5692A" w:rsidP="00F21D2F">
      <w:pPr>
        <w:pStyle w:val="Tekstpodstawowy"/>
        <w:numPr>
          <w:ilvl w:val="0"/>
          <w:numId w:val="39"/>
        </w:numPr>
        <w:tabs>
          <w:tab w:val="left" w:pos="851"/>
        </w:tabs>
        <w:spacing w:after="0"/>
        <w:jc w:val="both"/>
        <w:rPr>
          <w:sz w:val="22"/>
          <w:szCs w:val="22"/>
        </w:rPr>
      </w:pPr>
      <w:r w:rsidRPr="007C5F3A">
        <w:rPr>
          <w:sz w:val="22"/>
          <w:szCs w:val="22"/>
        </w:rPr>
        <w:lastRenderedPageBreak/>
        <w:t>W przypadku, gdy z realizacją Umowy wiążą się obowiązki celne (w tym związane z formalnościami celnymi i zapłatą cła), obowiązki te spoczywają na Wykonawcy.</w:t>
      </w:r>
    </w:p>
    <w:p w14:paraId="0BB578F4" w14:textId="1EE6464E" w:rsidR="00F5692A" w:rsidRPr="007C5F3A" w:rsidRDefault="00F5692A" w:rsidP="00F21D2F">
      <w:pPr>
        <w:numPr>
          <w:ilvl w:val="0"/>
          <w:numId w:val="39"/>
        </w:numPr>
        <w:spacing w:line="259" w:lineRule="auto"/>
        <w:jc w:val="both"/>
        <w:rPr>
          <w:sz w:val="22"/>
          <w:szCs w:val="22"/>
        </w:rPr>
      </w:pPr>
      <w:r w:rsidRPr="007C5F3A">
        <w:rPr>
          <w:sz w:val="22"/>
          <w:szCs w:val="22"/>
        </w:rPr>
        <w:t xml:space="preserve">Wykonawcy przysługuje wynagrodzenie za faktycznie </w:t>
      </w:r>
      <w:r w:rsidR="008A54EF" w:rsidRPr="007C5F3A">
        <w:rPr>
          <w:sz w:val="22"/>
          <w:szCs w:val="22"/>
        </w:rPr>
        <w:t>wykonane usługi remontowe</w:t>
      </w:r>
      <w:r w:rsidRPr="007C5F3A">
        <w:rPr>
          <w:sz w:val="22"/>
          <w:szCs w:val="22"/>
        </w:rPr>
        <w:t xml:space="preserve">. </w:t>
      </w:r>
    </w:p>
    <w:p w14:paraId="213F72DE" w14:textId="77777777" w:rsidR="000C23F8" w:rsidRPr="007C5F3A" w:rsidRDefault="000C23F8" w:rsidP="00F21D2F">
      <w:pPr>
        <w:numPr>
          <w:ilvl w:val="0"/>
          <w:numId w:val="39"/>
        </w:numPr>
        <w:spacing w:line="259" w:lineRule="auto"/>
        <w:ind w:left="357"/>
        <w:jc w:val="both"/>
        <w:rPr>
          <w:sz w:val="22"/>
          <w:szCs w:val="22"/>
        </w:rPr>
      </w:pPr>
      <w:r w:rsidRPr="007C5F3A">
        <w:rPr>
          <w:sz w:val="22"/>
          <w:szCs w:val="22"/>
        </w:rPr>
        <w:t>Wszelkie rozliczenia będą dokonywane w złotych polskich.</w:t>
      </w:r>
    </w:p>
    <w:p w14:paraId="1A26759C" w14:textId="430D56B5" w:rsidR="000C23F8" w:rsidRPr="007C5F3A" w:rsidRDefault="000C23F8" w:rsidP="00F21D2F">
      <w:pPr>
        <w:numPr>
          <w:ilvl w:val="0"/>
          <w:numId w:val="39"/>
        </w:numPr>
        <w:spacing w:line="259" w:lineRule="auto"/>
        <w:ind w:left="357"/>
        <w:jc w:val="both"/>
        <w:rPr>
          <w:sz w:val="22"/>
          <w:szCs w:val="22"/>
        </w:rPr>
      </w:pPr>
      <w:r w:rsidRPr="007C5F3A">
        <w:rPr>
          <w:sz w:val="22"/>
        </w:rPr>
        <w:t xml:space="preserve">W przypadku kiedy realizacja </w:t>
      </w:r>
      <w:r w:rsidR="006C04A7" w:rsidRPr="007C5F3A">
        <w:rPr>
          <w:sz w:val="22"/>
        </w:rPr>
        <w:t>U</w:t>
      </w:r>
      <w:r w:rsidRPr="007C5F3A">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7C5F3A" w:rsidRDefault="000C23F8" w:rsidP="000C23F8">
      <w:pPr>
        <w:spacing w:line="259" w:lineRule="auto"/>
        <w:ind w:left="357"/>
        <w:jc w:val="both"/>
        <w:rPr>
          <w:sz w:val="22"/>
          <w:szCs w:val="22"/>
          <w:highlight w:val="cyan"/>
        </w:rPr>
      </w:pPr>
    </w:p>
    <w:p w14:paraId="09CCC393" w14:textId="77777777" w:rsidR="000C23F8" w:rsidRPr="007C5F3A" w:rsidRDefault="000C23F8" w:rsidP="000C23F8">
      <w:pPr>
        <w:pStyle w:val="Nagwek2"/>
      </w:pPr>
      <w:bookmarkStart w:id="132" w:name="_Toc106095863"/>
      <w:bookmarkStart w:id="133" w:name="_Toc106096303"/>
      <w:bookmarkStart w:id="134" w:name="_Toc106096407"/>
      <w:bookmarkStart w:id="135" w:name="_Toc148612301"/>
      <w:r w:rsidRPr="007C5F3A">
        <w:t>§ 4. Fakturowanie i płatności</w:t>
      </w:r>
      <w:bookmarkEnd w:id="132"/>
      <w:bookmarkEnd w:id="133"/>
      <w:bookmarkEnd w:id="134"/>
      <w:bookmarkEnd w:id="135"/>
    </w:p>
    <w:p w14:paraId="0F779AF3" w14:textId="36E49B32" w:rsidR="000C23F8" w:rsidRPr="007C5F3A" w:rsidRDefault="000C23F8" w:rsidP="00F21D2F">
      <w:pPr>
        <w:numPr>
          <w:ilvl w:val="0"/>
          <w:numId w:val="58"/>
        </w:numPr>
        <w:jc w:val="both"/>
        <w:rPr>
          <w:sz w:val="22"/>
          <w:szCs w:val="22"/>
        </w:rPr>
      </w:pPr>
      <w:bookmarkStart w:id="136" w:name="_Hlk83031827"/>
      <w:bookmarkStart w:id="137" w:name="_Hlk146741821"/>
      <w:r w:rsidRPr="007C5F3A">
        <w:rPr>
          <w:sz w:val="22"/>
          <w:szCs w:val="22"/>
        </w:rPr>
        <w:t xml:space="preserve">Rozliczenie przedmiotu </w:t>
      </w:r>
      <w:r w:rsidR="006C04A7" w:rsidRPr="007C5F3A">
        <w:rPr>
          <w:sz w:val="22"/>
          <w:szCs w:val="22"/>
        </w:rPr>
        <w:t>U</w:t>
      </w:r>
      <w:r w:rsidRPr="007C5F3A">
        <w:rPr>
          <w:sz w:val="22"/>
          <w:szCs w:val="22"/>
        </w:rPr>
        <w:t xml:space="preserve">mowy nastąpi na podstawie wystawionej faktury zgodnie </w:t>
      </w:r>
      <w:r w:rsidRPr="007C5F3A">
        <w:rPr>
          <w:sz w:val="22"/>
          <w:szCs w:val="22"/>
        </w:rPr>
        <w:br/>
        <w:t xml:space="preserve">z obowiązującymi przepisami prawa.  Do faktury Wykonawca zobowiązany jest dołączyć </w:t>
      </w:r>
      <w:r w:rsidR="008A54EF" w:rsidRPr="007C5F3A">
        <w:rPr>
          <w:bCs/>
          <w:iCs/>
          <w:sz w:val="22"/>
          <w:szCs w:val="22"/>
        </w:rPr>
        <w:t xml:space="preserve">: </w:t>
      </w:r>
      <w:r w:rsidR="008A54EF" w:rsidRPr="007C5F3A">
        <w:rPr>
          <w:bCs/>
          <w:i/>
          <w:iCs/>
          <w:sz w:val="22"/>
          <w:szCs w:val="22"/>
        </w:rPr>
        <w:t xml:space="preserve">Protokół odbioru częściowego przedmiotu umowy (po wykonaniu obróbki mechanicznej koła linowego – górnego lub dolnego, w zależności które zostanie poddane obróbce jako pierwsze) </w:t>
      </w:r>
      <w:r w:rsidR="008A54EF" w:rsidRPr="007C5F3A">
        <w:rPr>
          <w:bCs/>
          <w:iCs/>
          <w:sz w:val="22"/>
          <w:szCs w:val="22"/>
        </w:rPr>
        <w:t xml:space="preserve">oraz </w:t>
      </w:r>
      <w:r w:rsidR="008A54EF" w:rsidRPr="007C5F3A">
        <w:rPr>
          <w:bCs/>
          <w:i/>
          <w:iCs/>
          <w:sz w:val="22"/>
          <w:szCs w:val="22"/>
        </w:rPr>
        <w:t xml:space="preserve">Protokół odbioru końcowego przedmiotu umowy (po wykonaniu obróbki mechanicznej koła linowego – górnego lub dolnego, w zależności które zostanie poddane obróbce jako drugie), </w:t>
      </w:r>
      <w:r w:rsidR="006C04A7" w:rsidRPr="007C5F3A">
        <w:rPr>
          <w:sz w:val="22"/>
          <w:szCs w:val="22"/>
        </w:rPr>
        <w:t xml:space="preserve">podpisany </w:t>
      </w:r>
      <w:r w:rsidR="00C30D61" w:rsidRPr="007C5F3A">
        <w:rPr>
          <w:sz w:val="22"/>
          <w:szCs w:val="22"/>
        </w:rPr>
        <w:t>zgodnie z ust. 3.</w:t>
      </w:r>
      <w:r w:rsidRPr="007C5F3A">
        <w:rPr>
          <w:sz w:val="22"/>
          <w:szCs w:val="22"/>
        </w:rPr>
        <w:t xml:space="preserve"> </w:t>
      </w:r>
    </w:p>
    <w:p w14:paraId="7A8006C2" w14:textId="2A4BA527" w:rsidR="000C23F8" w:rsidRPr="007C5F3A" w:rsidRDefault="000C23F8" w:rsidP="00F21D2F">
      <w:pPr>
        <w:numPr>
          <w:ilvl w:val="0"/>
          <w:numId w:val="58"/>
        </w:numPr>
        <w:jc w:val="both"/>
        <w:rPr>
          <w:strike/>
          <w:sz w:val="24"/>
          <w:szCs w:val="24"/>
        </w:rPr>
      </w:pPr>
      <w:r w:rsidRPr="007C5F3A">
        <w:rPr>
          <w:sz w:val="22"/>
          <w:szCs w:val="22"/>
        </w:rPr>
        <w:t>Gdy Wykonawcą umowy jest konsorcjum, w Protokole odbioru</w:t>
      </w:r>
      <w:r w:rsidR="003B7423" w:rsidRPr="007C5F3A">
        <w:rPr>
          <w:sz w:val="22"/>
          <w:szCs w:val="22"/>
        </w:rPr>
        <w:t xml:space="preserve"> częściowego i końcowego</w:t>
      </w:r>
      <w:r w:rsidRPr="007C5F3A">
        <w:rPr>
          <w:sz w:val="22"/>
          <w:szCs w:val="22"/>
        </w:rPr>
        <w:t xml:space="preserve"> wskazuje się członka konsorcjum który wystawi fakturę za objęty </w:t>
      </w:r>
      <w:r w:rsidR="000E40FD" w:rsidRPr="007C5F3A">
        <w:rPr>
          <w:sz w:val="22"/>
          <w:szCs w:val="22"/>
        </w:rPr>
        <w:t>P</w:t>
      </w:r>
      <w:r w:rsidRPr="007C5F3A">
        <w:rPr>
          <w:sz w:val="22"/>
          <w:szCs w:val="22"/>
        </w:rPr>
        <w:t xml:space="preserve">rotokołem </w:t>
      </w:r>
      <w:r w:rsidR="003B7423" w:rsidRPr="007C5F3A">
        <w:rPr>
          <w:sz w:val="22"/>
          <w:szCs w:val="22"/>
        </w:rPr>
        <w:t>odbioru częściowego i końcowego</w:t>
      </w:r>
      <w:r w:rsidR="000E40FD" w:rsidRPr="007C5F3A">
        <w:rPr>
          <w:sz w:val="22"/>
          <w:szCs w:val="22"/>
        </w:rPr>
        <w:t xml:space="preserve"> </w:t>
      </w:r>
      <w:r w:rsidRPr="007C5F3A">
        <w:rPr>
          <w:sz w:val="22"/>
          <w:szCs w:val="22"/>
        </w:rPr>
        <w:t xml:space="preserve">przedmiot </w:t>
      </w:r>
      <w:r w:rsidR="006C04A7" w:rsidRPr="007C5F3A">
        <w:rPr>
          <w:sz w:val="22"/>
          <w:szCs w:val="22"/>
        </w:rPr>
        <w:t>U</w:t>
      </w:r>
      <w:r w:rsidRPr="007C5F3A">
        <w:rPr>
          <w:sz w:val="22"/>
          <w:szCs w:val="22"/>
        </w:rPr>
        <w:t xml:space="preserve">mowy. W przypadku gdy faktury za objęty </w:t>
      </w:r>
      <w:r w:rsidR="000E40FD" w:rsidRPr="007C5F3A">
        <w:rPr>
          <w:sz w:val="22"/>
          <w:szCs w:val="22"/>
        </w:rPr>
        <w:t>P</w:t>
      </w:r>
      <w:r w:rsidRPr="007C5F3A">
        <w:rPr>
          <w:sz w:val="22"/>
          <w:szCs w:val="22"/>
        </w:rPr>
        <w:t xml:space="preserve">rotokołem </w:t>
      </w:r>
      <w:r w:rsidR="003B7423" w:rsidRPr="007C5F3A">
        <w:rPr>
          <w:sz w:val="22"/>
          <w:szCs w:val="22"/>
        </w:rPr>
        <w:t>odbioru częściowego i końcowego</w:t>
      </w:r>
      <w:r w:rsidR="000E40FD" w:rsidRPr="007C5F3A">
        <w:rPr>
          <w:sz w:val="22"/>
          <w:szCs w:val="22"/>
        </w:rPr>
        <w:t xml:space="preserve"> </w:t>
      </w:r>
      <w:r w:rsidRPr="007C5F3A">
        <w:rPr>
          <w:sz w:val="22"/>
          <w:szCs w:val="22"/>
        </w:rPr>
        <w:t xml:space="preserve">przedmiot </w:t>
      </w:r>
      <w:r w:rsidR="006C04A7" w:rsidRPr="007C5F3A">
        <w:rPr>
          <w:sz w:val="22"/>
          <w:szCs w:val="22"/>
        </w:rPr>
        <w:t>U</w:t>
      </w:r>
      <w:r w:rsidRPr="007C5F3A">
        <w:rPr>
          <w:sz w:val="22"/>
          <w:szCs w:val="22"/>
        </w:rPr>
        <w:t xml:space="preserve">mowy wystawi dwóch lub więcej członków konsorcjum w </w:t>
      </w:r>
      <w:r w:rsidR="000E40FD" w:rsidRPr="007C5F3A">
        <w:rPr>
          <w:sz w:val="22"/>
          <w:szCs w:val="22"/>
        </w:rPr>
        <w:t>P</w:t>
      </w:r>
      <w:r w:rsidRPr="007C5F3A">
        <w:rPr>
          <w:sz w:val="22"/>
          <w:szCs w:val="22"/>
        </w:rPr>
        <w:t xml:space="preserve">rotokole odbioru wskazuje się wartość netto każdej z faktur. Zapłata faktur zgodnie ze wskazaniem zawartym w </w:t>
      </w:r>
      <w:r w:rsidR="000E40FD" w:rsidRPr="007C5F3A">
        <w:rPr>
          <w:sz w:val="22"/>
          <w:szCs w:val="22"/>
        </w:rPr>
        <w:t>P</w:t>
      </w:r>
      <w:r w:rsidRPr="007C5F3A">
        <w:rPr>
          <w:sz w:val="22"/>
          <w:szCs w:val="22"/>
        </w:rPr>
        <w:t xml:space="preserve">rotokole </w:t>
      </w:r>
      <w:r w:rsidR="003B7423" w:rsidRPr="007C5F3A">
        <w:rPr>
          <w:sz w:val="22"/>
          <w:szCs w:val="22"/>
        </w:rPr>
        <w:t>odbioru częściowego i końcowego</w:t>
      </w:r>
      <w:r w:rsidRPr="007C5F3A">
        <w:rPr>
          <w:sz w:val="22"/>
          <w:szCs w:val="22"/>
        </w:rPr>
        <w:t xml:space="preserve"> jest równoznaczna ze spełnieniem świadczenia za objęty </w:t>
      </w:r>
      <w:r w:rsidR="000E40FD" w:rsidRPr="007C5F3A">
        <w:rPr>
          <w:sz w:val="22"/>
          <w:szCs w:val="22"/>
        </w:rPr>
        <w:t>P</w:t>
      </w:r>
      <w:r w:rsidRPr="007C5F3A">
        <w:rPr>
          <w:sz w:val="22"/>
          <w:szCs w:val="22"/>
        </w:rPr>
        <w:t xml:space="preserve">rotokołem </w:t>
      </w:r>
      <w:r w:rsidR="003B7423" w:rsidRPr="007C5F3A">
        <w:rPr>
          <w:sz w:val="22"/>
          <w:szCs w:val="22"/>
        </w:rPr>
        <w:t>odbioru częściowego i końcowego</w:t>
      </w:r>
      <w:r w:rsidR="000E40FD" w:rsidRPr="007C5F3A">
        <w:rPr>
          <w:sz w:val="22"/>
          <w:szCs w:val="22"/>
        </w:rPr>
        <w:t xml:space="preserve"> </w:t>
      </w:r>
      <w:r w:rsidRPr="007C5F3A">
        <w:rPr>
          <w:sz w:val="22"/>
          <w:szCs w:val="22"/>
        </w:rPr>
        <w:t xml:space="preserve">przedmiot </w:t>
      </w:r>
      <w:r w:rsidR="006C04A7" w:rsidRPr="007C5F3A">
        <w:rPr>
          <w:sz w:val="22"/>
          <w:szCs w:val="22"/>
        </w:rPr>
        <w:t>U</w:t>
      </w:r>
      <w:r w:rsidRPr="007C5F3A">
        <w:rPr>
          <w:sz w:val="22"/>
          <w:szCs w:val="22"/>
        </w:rPr>
        <w:t xml:space="preserve">mowy wobec wszystkich wykonawców </w:t>
      </w:r>
      <w:r w:rsidR="006C04A7" w:rsidRPr="007C5F3A">
        <w:rPr>
          <w:sz w:val="22"/>
          <w:szCs w:val="22"/>
        </w:rPr>
        <w:t>U</w:t>
      </w:r>
      <w:r w:rsidRPr="007C5F3A">
        <w:rPr>
          <w:sz w:val="22"/>
          <w:szCs w:val="22"/>
        </w:rPr>
        <w:t xml:space="preserve">mowy. </w:t>
      </w:r>
    </w:p>
    <w:p w14:paraId="1C90404F" w14:textId="658A9BCC" w:rsidR="000C23F8" w:rsidRPr="007C5F3A" w:rsidRDefault="000C23F8" w:rsidP="00F21D2F">
      <w:pPr>
        <w:numPr>
          <w:ilvl w:val="0"/>
          <w:numId w:val="58"/>
        </w:numPr>
        <w:jc w:val="both"/>
        <w:rPr>
          <w:sz w:val="24"/>
          <w:szCs w:val="24"/>
        </w:rPr>
      </w:pPr>
      <w:r w:rsidRPr="007C5F3A">
        <w:rPr>
          <w:sz w:val="22"/>
          <w:szCs w:val="22"/>
        </w:rPr>
        <w:t xml:space="preserve">Protokół </w:t>
      </w:r>
      <w:r w:rsidR="003B7423" w:rsidRPr="007C5F3A">
        <w:rPr>
          <w:sz w:val="22"/>
          <w:szCs w:val="22"/>
        </w:rPr>
        <w:t>odbioru częściowego i końcowego</w:t>
      </w:r>
      <w:r w:rsidRPr="007C5F3A">
        <w:rPr>
          <w:sz w:val="22"/>
          <w:szCs w:val="22"/>
        </w:rPr>
        <w:t xml:space="preserve"> podpisują upoważnieni przedstawiciele Stron wskazani w Umowie. </w:t>
      </w:r>
    </w:p>
    <w:bookmarkEnd w:id="136"/>
    <w:p w14:paraId="64FFC5AD" w14:textId="305B828A" w:rsidR="000C23F8" w:rsidRPr="007C5F3A" w:rsidRDefault="000C23F8" w:rsidP="00F21D2F">
      <w:pPr>
        <w:numPr>
          <w:ilvl w:val="0"/>
          <w:numId w:val="58"/>
        </w:numPr>
        <w:jc w:val="both"/>
        <w:rPr>
          <w:sz w:val="22"/>
          <w:szCs w:val="22"/>
        </w:rPr>
      </w:pPr>
      <w:r w:rsidRPr="007C5F3A">
        <w:rPr>
          <w:sz w:val="22"/>
          <w:szCs w:val="22"/>
        </w:rPr>
        <w:t>Faktury należy wystawiać zgodnie z obowiązującymi przepisami.</w:t>
      </w:r>
    </w:p>
    <w:p w14:paraId="6B79EB81" w14:textId="390D2155" w:rsidR="000E40FD" w:rsidRPr="007C5F3A" w:rsidRDefault="000E40FD" w:rsidP="00F21D2F">
      <w:pPr>
        <w:numPr>
          <w:ilvl w:val="0"/>
          <w:numId w:val="58"/>
        </w:numPr>
        <w:jc w:val="both"/>
        <w:rPr>
          <w:sz w:val="24"/>
          <w:szCs w:val="24"/>
        </w:rPr>
      </w:pPr>
      <w:r w:rsidRPr="007C5F3A">
        <w:rPr>
          <w:sz w:val="22"/>
          <w:szCs w:val="22"/>
        </w:rPr>
        <w:t xml:space="preserve">Wykonawca zobowiązany jest wystawić jedną fakturę obejmującą całe wynagrodzenie Wykonawcy należne w związku z realizacją zakresu przedmiotu umowy objętego danym Protokołem </w:t>
      </w:r>
      <w:r w:rsidR="003B7423" w:rsidRPr="007C5F3A">
        <w:rPr>
          <w:sz w:val="22"/>
          <w:szCs w:val="22"/>
        </w:rPr>
        <w:t>odbioru częściowego i końcowego</w:t>
      </w:r>
      <w:r w:rsidRPr="007C5F3A">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7"/>
    <w:p w14:paraId="434F79C7" w14:textId="77777777" w:rsidR="000C23F8" w:rsidRPr="007C5F3A" w:rsidRDefault="000C23F8" w:rsidP="00F21D2F">
      <w:pPr>
        <w:numPr>
          <w:ilvl w:val="0"/>
          <w:numId w:val="58"/>
        </w:numPr>
        <w:jc w:val="both"/>
        <w:rPr>
          <w:sz w:val="22"/>
          <w:szCs w:val="22"/>
        </w:rPr>
      </w:pPr>
      <w:r w:rsidRPr="007C5F3A">
        <w:rPr>
          <w:sz w:val="22"/>
          <w:szCs w:val="22"/>
        </w:rPr>
        <w:t>Fakturę należy wystawić na adres:</w:t>
      </w:r>
    </w:p>
    <w:p w14:paraId="2D85695D" w14:textId="77777777" w:rsidR="00006DAA" w:rsidRPr="007C5F3A" w:rsidRDefault="000C23F8" w:rsidP="000C23F8">
      <w:pPr>
        <w:ind w:left="360"/>
        <w:jc w:val="center"/>
        <w:rPr>
          <w:b/>
          <w:sz w:val="22"/>
          <w:szCs w:val="22"/>
        </w:rPr>
      </w:pPr>
      <w:r w:rsidRPr="007C5F3A">
        <w:rPr>
          <w:b/>
          <w:sz w:val="22"/>
          <w:szCs w:val="22"/>
        </w:rPr>
        <w:t xml:space="preserve">Polska Grupa Górnicza S.A, 40-039 Katowice, ul. Powstańców 30 </w:t>
      </w:r>
    </w:p>
    <w:p w14:paraId="5AFFB1C4" w14:textId="37AF18C3" w:rsidR="000C23F8" w:rsidRPr="007C5F3A" w:rsidRDefault="000C23F8" w:rsidP="000C23F8">
      <w:pPr>
        <w:ind w:left="360"/>
        <w:jc w:val="center"/>
        <w:rPr>
          <w:b/>
          <w:sz w:val="22"/>
          <w:szCs w:val="22"/>
        </w:rPr>
      </w:pPr>
      <w:r w:rsidRPr="007C5F3A">
        <w:rPr>
          <w:b/>
          <w:sz w:val="22"/>
          <w:szCs w:val="22"/>
        </w:rPr>
        <w:t xml:space="preserve">Oddział </w:t>
      </w:r>
      <w:r w:rsidR="00006DAA" w:rsidRPr="007C5F3A">
        <w:rPr>
          <w:b/>
          <w:sz w:val="22"/>
          <w:szCs w:val="22"/>
        </w:rPr>
        <w:t>Piast Ziemowit Ruch Ziemowit</w:t>
      </w:r>
    </w:p>
    <w:p w14:paraId="1E538A51" w14:textId="77777777" w:rsidR="000C23F8" w:rsidRPr="007C5F3A" w:rsidRDefault="000C23F8" w:rsidP="000C23F8">
      <w:pPr>
        <w:ind w:left="360"/>
        <w:jc w:val="center"/>
        <w:rPr>
          <w:bCs/>
          <w:sz w:val="22"/>
          <w:szCs w:val="22"/>
        </w:rPr>
      </w:pPr>
      <w:r w:rsidRPr="007C5F3A">
        <w:rPr>
          <w:bCs/>
          <w:sz w:val="22"/>
          <w:szCs w:val="22"/>
        </w:rPr>
        <w:t>oraz przekazać na adres:</w:t>
      </w:r>
    </w:p>
    <w:p w14:paraId="5A2A0055" w14:textId="77777777" w:rsidR="00DB1BDC" w:rsidRPr="007C5F3A" w:rsidRDefault="000C23F8" w:rsidP="00DD5A7C">
      <w:pPr>
        <w:ind w:left="360"/>
        <w:contextualSpacing/>
        <w:jc w:val="center"/>
        <w:rPr>
          <w:b/>
          <w:sz w:val="22"/>
          <w:szCs w:val="22"/>
        </w:rPr>
      </w:pPr>
      <w:r w:rsidRPr="007C5F3A">
        <w:rPr>
          <w:b/>
          <w:sz w:val="22"/>
          <w:szCs w:val="22"/>
        </w:rPr>
        <w:t xml:space="preserve">Polska Grupa Górnicza S.A., 44-122 Gliwice, ul. Jasna </w:t>
      </w:r>
      <w:r w:rsidR="00946AC3" w:rsidRPr="007C5F3A">
        <w:rPr>
          <w:b/>
          <w:sz w:val="22"/>
          <w:szCs w:val="22"/>
        </w:rPr>
        <w:t xml:space="preserve">8 </w:t>
      </w:r>
    </w:p>
    <w:p w14:paraId="16417E48" w14:textId="5A884859" w:rsidR="000C23F8" w:rsidRPr="007C5F3A" w:rsidRDefault="000C23F8" w:rsidP="00F21D2F">
      <w:pPr>
        <w:pStyle w:val="Akapitzlist"/>
        <w:numPr>
          <w:ilvl w:val="0"/>
          <w:numId w:val="58"/>
        </w:numPr>
        <w:rPr>
          <w:sz w:val="22"/>
          <w:szCs w:val="22"/>
        </w:rPr>
      </w:pPr>
      <w:r w:rsidRPr="007C5F3A">
        <w:rPr>
          <w:sz w:val="22"/>
          <w:szCs w:val="22"/>
        </w:rPr>
        <w:t xml:space="preserve">W przypadku gdy zostało podpisane Porozumienie o przesyłaniu faktur drogą elektroniczną, fakturę oraz Protokół </w:t>
      </w:r>
      <w:r w:rsidR="003B7423" w:rsidRPr="007C5F3A">
        <w:rPr>
          <w:sz w:val="22"/>
          <w:szCs w:val="22"/>
        </w:rPr>
        <w:t>odbioru częściowego i końcowego</w:t>
      </w:r>
      <w:r w:rsidRPr="007C5F3A">
        <w:rPr>
          <w:sz w:val="22"/>
          <w:szCs w:val="22"/>
        </w:rPr>
        <w:t xml:space="preserve"> należy wysyłać na adres wskazany w porozumieniu. </w:t>
      </w:r>
    </w:p>
    <w:p w14:paraId="69964D5F" w14:textId="77777777" w:rsidR="000C23F8" w:rsidRPr="007C5F3A" w:rsidRDefault="000C23F8" w:rsidP="00F21D2F">
      <w:pPr>
        <w:numPr>
          <w:ilvl w:val="0"/>
          <w:numId w:val="58"/>
        </w:numPr>
        <w:jc w:val="both"/>
        <w:rPr>
          <w:sz w:val="22"/>
          <w:szCs w:val="22"/>
        </w:rPr>
      </w:pPr>
      <w:r w:rsidRPr="007C5F3A">
        <w:rPr>
          <w:sz w:val="22"/>
          <w:szCs w:val="22"/>
        </w:rPr>
        <w:t>Faktury muszą zostać sporządzone w języku polskim i zawierać numer, pod którym Umowa została wpisana do elektronicznego rejestru umów Zamawiającego.</w:t>
      </w:r>
    </w:p>
    <w:p w14:paraId="46231EB6" w14:textId="77777777" w:rsidR="000C23F8" w:rsidRPr="007C5F3A" w:rsidRDefault="000C23F8" w:rsidP="00F21D2F">
      <w:pPr>
        <w:numPr>
          <w:ilvl w:val="0"/>
          <w:numId w:val="58"/>
        </w:numPr>
        <w:jc w:val="both"/>
        <w:rPr>
          <w:sz w:val="22"/>
          <w:szCs w:val="22"/>
        </w:rPr>
      </w:pPr>
      <w:r w:rsidRPr="007C5F3A">
        <w:rPr>
          <w:sz w:val="22"/>
          <w:szCs w:val="22"/>
        </w:rPr>
        <w:t>Faktury będą wystawiane w walucie polskiej. Wszelkie płatności dokonywane będą w walucie polskiej.</w:t>
      </w:r>
    </w:p>
    <w:p w14:paraId="4C5E06DB" w14:textId="4D985479" w:rsidR="000C23F8" w:rsidRPr="00853323" w:rsidRDefault="000C23F8" w:rsidP="00F21D2F">
      <w:pPr>
        <w:numPr>
          <w:ilvl w:val="0"/>
          <w:numId w:val="58"/>
        </w:numPr>
        <w:jc w:val="both"/>
        <w:rPr>
          <w:sz w:val="22"/>
          <w:szCs w:val="22"/>
        </w:rPr>
      </w:pPr>
      <w:r w:rsidRPr="00F746F7">
        <w:rPr>
          <w:sz w:val="22"/>
          <w:szCs w:val="22"/>
        </w:rPr>
        <w:lastRenderedPageBreak/>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006DAA" w:rsidRDefault="000C23F8" w:rsidP="00F21D2F">
      <w:pPr>
        <w:numPr>
          <w:ilvl w:val="0"/>
          <w:numId w:val="58"/>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handlowych </w:t>
      </w:r>
      <w:r w:rsidRPr="00006DAA">
        <w:rPr>
          <w:sz w:val="22"/>
          <w:szCs w:val="22"/>
        </w:rPr>
        <w:t>(</w:t>
      </w:r>
      <w:r w:rsidR="00871506" w:rsidRPr="00006DAA">
        <w:rPr>
          <w:sz w:val="22"/>
        </w:rPr>
        <w:t xml:space="preserve">Dz.U. z 2023r. poz. 711, poz.852, z </w:t>
      </w:r>
      <w:proofErr w:type="spellStart"/>
      <w:r w:rsidR="00871506" w:rsidRPr="00006DAA">
        <w:rPr>
          <w:sz w:val="22"/>
        </w:rPr>
        <w:t>późn</w:t>
      </w:r>
      <w:proofErr w:type="spellEnd"/>
      <w:r w:rsidR="00871506" w:rsidRPr="00006DAA">
        <w:rPr>
          <w:sz w:val="22"/>
        </w:rPr>
        <w:t>. zm.).</w:t>
      </w:r>
    </w:p>
    <w:p w14:paraId="1C2511ED" w14:textId="77777777" w:rsidR="000C23F8" w:rsidRPr="007B4FE1" w:rsidRDefault="000C23F8" w:rsidP="00F21D2F">
      <w:pPr>
        <w:numPr>
          <w:ilvl w:val="0"/>
          <w:numId w:val="58"/>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rsidP="00F21D2F">
      <w:pPr>
        <w:numPr>
          <w:ilvl w:val="0"/>
          <w:numId w:val="58"/>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F21D2F">
      <w:pPr>
        <w:numPr>
          <w:ilvl w:val="0"/>
          <w:numId w:val="58"/>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F21D2F">
      <w:pPr>
        <w:pStyle w:val="Tekstpodstawowy"/>
        <w:numPr>
          <w:ilvl w:val="0"/>
          <w:numId w:val="58"/>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F21D2F">
      <w:pPr>
        <w:numPr>
          <w:ilvl w:val="0"/>
          <w:numId w:val="58"/>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F21D2F">
      <w:pPr>
        <w:numPr>
          <w:ilvl w:val="0"/>
          <w:numId w:val="58"/>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006DAA" w:rsidRDefault="000C23F8" w:rsidP="00F21D2F">
      <w:pPr>
        <w:numPr>
          <w:ilvl w:val="0"/>
          <w:numId w:val="58"/>
        </w:numPr>
        <w:jc w:val="both"/>
        <w:rPr>
          <w:color w:val="000000"/>
          <w:sz w:val="22"/>
          <w:szCs w:val="22"/>
          <w14:textFill>
            <w14:solidFill>
              <w14:srgbClr w14:val="000000">
                <w14:alpha w14:val="20000"/>
              </w14:srgbClr>
            </w14:solidFill>
          </w14:textFill>
        </w:rPr>
      </w:pPr>
      <w:r w:rsidRPr="00006DAA">
        <w:rPr>
          <w:color w:val="000000"/>
          <w:sz w:val="22"/>
          <w:szCs w:val="22"/>
          <w14:textFill>
            <w14:solidFill>
              <w14:srgbClr w14:val="000000">
                <w14:alpha w14:val="20000"/>
              </w14:srgbClr>
            </w14:solidFill>
          </w14:textFill>
        </w:rPr>
        <w:t xml:space="preserve">Jeżeli do </w:t>
      </w:r>
      <w:r w:rsidR="00214EE7" w:rsidRPr="00006DAA">
        <w:rPr>
          <w:color w:val="000000"/>
          <w:sz w:val="22"/>
          <w:szCs w:val="22"/>
          <w14:textFill>
            <w14:solidFill>
              <w14:srgbClr w14:val="000000">
                <w14:alpha w14:val="20000"/>
              </w14:srgbClr>
            </w14:solidFill>
          </w14:textFill>
        </w:rPr>
        <w:t>przedmiotu zamówienia</w:t>
      </w:r>
      <w:r w:rsidRPr="00006DAA">
        <w:rPr>
          <w:color w:val="000000"/>
          <w:sz w:val="22"/>
          <w:szCs w:val="22"/>
          <w14:textFill>
            <w14:solidFill>
              <w14:srgbClr w14:val="000000">
                <w14:alpha w14:val="20000"/>
              </w14:srgbClr>
            </w14:solidFill>
          </w14:textFill>
        </w:rPr>
        <w:t xml:space="preserve"> będą miały zastosowanie przepisy o podatku od towarów </w:t>
      </w:r>
      <w:r w:rsidRPr="00006DAA">
        <w:rPr>
          <w:color w:val="000000"/>
          <w:sz w:val="22"/>
          <w:szCs w:val="22"/>
          <w14:textFill>
            <w14:solidFill>
              <w14:srgbClr w14:val="000000">
                <w14:alpha w14:val="20000"/>
              </w14:srgbClr>
            </w14:solidFill>
          </w14:textFill>
        </w:rPr>
        <w:br/>
        <w:t>i usług ustanawiające mechanizm podzielonej płatności Strony obowiązują się uwzględnić ten mechanizm w rozliczaniu Umowy.</w:t>
      </w:r>
    </w:p>
    <w:p w14:paraId="3FE05E92" w14:textId="1483A606" w:rsidR="000C23F8" w:rsidRPr="00006DAA" w:rsidRDefault="000C23F8" w:rsidP="00F21D2F">
      <w:pPr>
        <w:pStyle w:val="Akapitzlist"/>
        <w:numPr>
          <w:ilvl w:val="0"/>
          <w:numId w:val="58"/>
        </w:numPr>
        <w:contextualSpacing w:val="0"/>
        <w:jc w:val="both"/>
        <w:rPr>
          <w:color w:val="000000"/>
          <w:sz w:val="22"/>
          <w14:textFill>
            <w14:solidFill>
              <w14:srgbClr w14:val="000000">
                <w14:alpha w14:val="20000"/>
              </w14:srgbClr>
            </w14:solidFill>
          </w14:textFill>
        </w:rPr>
      </w:pPr>
      <w:r w:rsidRPr="00006DAA">
        <w:rPr>
          <w:color w:val="000000"/>
          <w:sz w:val="22"/>
          <w14:textFill>
            <w14:solidFill>
              <w14:srgbClr w14:val="000000">
                <w14:alpha w14:val="20000"/>
              </w14:srgbClr>
            </w14:solidFill>
          </w14:textFill>
        </w:rPr>
        <w:t xml:space="preserve">Zgodnie z przepisami polskiego prawa podatkowego: ustawa z dnia 26 lipca 1991 r. o podatku dochodowym od osób fizycznych (dalej: </w:t>
      </w:r>
      <w:proofErr w:type="spellStart"/>
      <w:r w:rsidRPr="00006DAA">
        <w:rPr>
          <w:color w:val="000000"/>
          <w:sz w:val="22"/>
          <w14:textFill>
            <w14:solidFill>
              <w14:srgbClr w14:val="000000">
                <w14:alpha w14:val="20000"/>
              </w14:srgbClr>
            </w14:solidFill>
          </w14:textFill>
        </w:rPr>
        <w:t>updof</w:t>
      </w:r>
      <w:proofErr w:type="spellEnd"/>
      <w:r w:rsidRPr="00006DAA">
        <w:rPr>
          <w:color w:val="000000"/>
          <w:sz w:val="22"/>
          <w14:textFill>
            <w14:solidFill>
              <w14:srgbClr w14:val="000000">
                <w14:alpha w14:val="20000"/>
              </w14:srgbClr>
            </w14:solidFill>
          </w14:textFill>
        </w:rPr>
        <w:t xml:space="preserve">) oraz ustawa z dnia 15 lutego 1992 r. o podatku dochodowym od osób prawnych (dalej: </w:t>
      </w:r>
      <w:proofErr w:type="spellStart"/>
      <w:r w:rsidRPr="00006DAA">
        <w:rPr>
          <w:color w:val="000000"/>
          <w:sz w:val="22"/>
          <w14:textFill>
            <w14:solidFill>
              <w14:srgbClr w14:val="000000">
                <w14:alpha w14:val="20000"/>
              </w14:srgbClr>
            </w14:solidFill>
          </w14:textFill>
        </w:rPr>
        <w:t>updop</w:t>
      </w:r>
      <w:proofErr w:type="spellEnd"/>
      <w:r w:rsidRPr="00006DAA">
        <w:rPr>
          <w:color w:val="000000"/>
          <w:sz w:val="22"/>
          <w14:textFill>
            <w14:solidFill>
              <w14:srgbClr w14:val="000000">
                <w14:alpha w14:val="20000"/>
              </w14:srgbClr>
            </w14:solidFill>
          </w14:textFill>
        </w:rPr>
        <w:t xml:space="preserve">), w stosunku do dochodów uzyskiwanych przez firmę zagraniczną na terytorium Polski, w momencie wypłaty należności wynikających z </w:t>
      </w:r>
      <w:r w:rsidR="002935D5" w:rsidRPr="00006DAA">
        <w:rPr>
          <w:color w:val="000000"/>
          <w:sz w:val="22"/>
          <w14:textFill>
            <w14:solidFill>
              <w14:srgbClr w14:val="000000">
                <w14:alpha w14:val="20000"/>
              </w14:srgbClr>
            </w14:solidFill>
          </w14:textFill>
        </w:rPr>
        <w:t>U</w:t>
      </w:r>
      <w:r w:rsidRPr="00006DAA">
        <w:rPr>
          <w:color w:val="000000"/>
          <w:sz w:val="22"/>
          <w14:textFill>
            <w14:solidFill>
              <w14:srgbClr w14:val="000000">
                <w14:alpha w14:val="20000"/>
              </w14:srgbClr>
            </w14:solidFill>
          </w14:textFill>
        </w:rPr>
        <w:t xml:space="preserve">mowy, na podstawie art. 26 ust. 1 </w:t>
      </w:r>
      <w:proofErr w:type="spellStart"/>
      <w:r w:rsidR="00CF534E" w:rsidRPr="00006DAA">
        <w:rPr>
          <w:color w:val="000000"/>
          <w:sz w:val="22"/>
          <w14:textFill>
            <w14:solidFill>
              <w14:srgbClr w14:val="000000">
                <w14:alpha w14:val="20000"/>
              </w14:srgbClr>
            </w14:solidFill>
          </w14:textFill>
        </w:rPr>
        <w:t>u</w:t>
      </w:r>
      <w:r w:rsidRPr="00006DAA">
        <w:rPr>
          <w:color w:val="000000"/>
          <w:sz w:val="22"/>
          <w14:textFill>
            <w14:solidFill>
              <w14:srgbClr w14:val="000000">
                <w14:alpha w14:val="20000"/>
              </w14:srgbClr>
            </w14:solidFill>
          </w14:textFill>
        </w:rPr>
        <w:t>pdop</w:t>
      </w:r>
      <w:proofErr w:type="spellEnd"/>
      <w:r w:rsidRPr="00006DAA">
        <w:rPr>
          <w:color w:val="000000"/>
          <w:sz w:val="22"/>
          <w14:textFill>
            <w14:solidFill>
              <w14:srgbClr w14:val="000000">
                <w14:alpha w14:val="20000"/>
              </w14:srgbClr>
            </w14:solidFill>
          </w14:textFill>
        </w:rPr>
        <w:t xml:space="preserve"> oraz 41 ust. 4 </w:t>
      </w:r>
      <w:proofErr w:type="spellStart"/>
      <w:r w:rsidR="00CF534E" w:rsidRPr="00006DAA">
        <w:rPr>
          <w:color w:val="000000"/>
          <w:sz w:val="22"/>
          <w14:textFill>
            <w14:solidFill>
              <w14:srgbClr w14:val="000000">
                <w14:alpha w14:val="20000"/>
              </w14:srgbClr>
            </w14:solidFill>
          </w14:textFill>
        </w:rPr>
        <w:t>u</w:t>
      </w:r>
      <w:r w:rsidRPr="00006DAA">
        <w:rPr>
          <w:color w:val="000000"/>
          <w:sz w:val="22"/>
          <w14:textFill>
            <w14:solidFill>
              <w14:srgbClr w14:val="000000">
                <w14:alpha w14:val="20000"/>
              </w14:srgbClr>
            </w14:solidFill>
          </w14:textFill>
        </w:rPr>
        <w:t>pdof</w:t>
      </w:r>
      <w:proofErr w:type="spellEnd"/>
      <w:r w:rsidRPr="00006DAA">
        <w:rPr>
          <w:color w:val="000000"/>
          <w:sz w:val="22"/>
          <w14:textFill>
            <w14:solidFill>
              <w14:srgbClr w14:val="000000">
                <w14:alpha w14:val="20000"/>
              </w14:srgbClr>
            </w14:solidFill>
          </w14:textFill>
        </w:rPr>
        <w:t xml:space="preserve">, na Zamawiającym ciąży obowiązek poboru zryczałtowanego podatku dochodowego od tych wypłat, zwanego podatkiem u źródła. Wypłata należności wynikających z </w:t>
      </w:r>
      <w:r w:rsidR="002935D5" w:rsidRPr="00006DAA">
        <w:rPr>
          <w:color w:val="000000"/>
          <w:sz w:val="22"/>
          <w14:textFill>
            <w14:solidFill>
              <w14:srgbClr w14:val="000000">
                <w14:alpha w14:val="20000"/>
              </w14:srgbClr>
            </w14:solidFill>
          </w14:textFill>
        </w:rPr>
        <w:t>U</w:t>
      </w:r>
      <w:r w:rsidRPr="00006DAA">
        <w:rPr>
          <w:color w:val="000000"/>
          <w:sz w:val="22"/>
          <w14:textFill>
            <w14:solidFill>
              <w14:srgbClr w14:val="000000">
                <w14:alpha w14:val="20000"/>
              </w14:srgbClr>
            </w14:solidFill>
          </w14:textFill>
        </w:rPr>
        <w:t>mowy, zostanie każdorazowo pomniejszona o wartość pobranego podatku u źródła.</w:t>
      </w:r>
    </w:p>
    <w:p w14:paraId="1D98CAB4" w14:textId="4DBFBBD8" w:rsidR="000C23F8" w:rsidRPr="00006DAA" w:rsidRDefault="000C23F8" w:rsidP="00F21D2F">
      <w:pPr>
        <w:pStyle w:val="Akapitzlist"/>
        <w:numPr>
          <w:ilvl w:val="0"/>
          <w:numId w:val="58"/>
        </w:numPr>
        <w:contextualSpacing w:val="0"/>
        <w:jc w:val="both"/>
        <w:rPr>
          <w:color w:val="000000"/>
          <w:sz w:val="22"/>
          <w:szCs w:val="22"/>
          <w14:textFill>
            <w14:solidFill>
              <w14:srgbClr w14:val="000000">
                <w14:alpha w14:val="20000"/>
              </w14:srgbClr>
            </w14:solidFill>
          </w14:textFill>
        </w:rPr>
      </w:pPr>
      <w:r w:rsidRPr="00006DAA">
        <w:rPr>
          <w:color w:val="000000"/>
          <w:sz w:val="22"/>
          <w:szCs w:val="22"/>
          <w14:textFill>
            <w14:solidFill>
              <w14:srgbClr w14:val="000000">
                <w14:alpha w14:val="20000"/>
              </w14:srgbClr>
            </w14:solidFill>
          </w14:textFill>
        </w:rPr>
        <w:t xml:space="preserve">Na podstawie art.29 ust.2 </w:t>
      </w:r>
      <w:proofErr w:type="spellStart"/>
      <w:r w:rsidRPr="00006DAA">
        <w:rPr>
          <w:color w:val="000000"/>
          <w:sz w:val="22"/>
          <w:szCs w:val="22"/>
          <w14:textFill>
            <w14:solidFill>
              <w14:srgbClr w14:val="000000">
                <w14:alpha w14:val="20000"/>
              </w14:srgbClr>
            </w14:solidFill>
          </w14:textFill>
        </w:rPr>
        <w:t>updof</w:t>
      </w:r>
      <w:proofErr w:type="spellEnd"/>
      <w:r w:rsidRPr="00006DAA">
        <w:rPr>
          <w:color w:val="000000"/>
          <w:sz w:val="22"/>
          <w:szCs w:val="22"/>
          <w14:textFill>
            <w14:solidFill>
              <w14:srgbClr w14:val="000000">
                <w14:alpha w14:val="20000"/>
              </w14:srgbClr>
            </w14:solidFill>
          </w14:textFill>
        </w:rPr>
        <w:t xml:space="preserve"> oraz art.22a </w:t>
      </w:r>
      <w:r w:rsidR="00CF534E" w:rsidRPr="00006DAA">
        <w:rPr>
          <w:color w:val="000000"/>
          <w:sz w:val="22"/>
          <w:szCs w:val="22"/>
          <w14:textFill>
            <w14:solidFill>
              <w14:srgbClr w14:val="000000">
                <w14:alpha w14:val="20000"/>
              </w14:srgbClr>
            </w14:solidFill>
          </w14:textFill>
        </w:rPr>
        <w:t>u</w:t>
      </w:r>
      <w:r w:rsidRPr="00006DAA">
        <w:rPr>
          <w:color w:val="000000"/>
          <w:sz w:val="22"/>
          <w:szCs w:val="22"/>
          <w14:textFill>
            <w14:solidFill>
              <w14:srgbClr w14:val="000000">
                <w14:alpha w14:val="20000"/>
              </w14:srgbClr>
            </w14:solidFill>
          </w14:textFill>
        </w:rPr>
        <w:t xml:space="preserve"> </w:t>
      </w:r>
      <w:proofErr w:type="spellStart"/>
      <w:r w:rsidRPr="00006DAA">
        <w:rPr>
          <w:color w:val="000000"/>
          <w:sz w:val="22"/>
          <w:szCs w:val="22"/>
          <w14:textFill>
            <w14:solidFill>
              <w14:srgbClr w14:val="000000">
                <w14:alpha w14:val="20000"/>
              </w14:srgbClr>
            </w14:solidFill>
          </w14:textFill>
        </w:rPr>
        <w:t>pdop</w:t>
      </w:r>
      <w:proofErr w:type="spellEnd"/>
      <w:r w:rsidRPr="00006DAA">
        <w:rPr>
          <w:color w:val="000000"/>
          <w:sz w:val="22"/>
          <w:szCs w:val="22"/>
          <w14:textFill>
            <w14:solidFill>
              <w14:srgbClr w14:val="000000">
                <w14:alpha w14:val="20000"/>
              </w14:srgbClr>
            </w14:solidFill>
          </w14:textFill>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006DAA">
        <w:rPr>
          <w:color w:val="000000"/>
          <w:sz w:val="22"/>
          <w:szCs w:val="22"/>
          <w14:textFill>
            <w14:solidFill>
              <w14:srgbClr w14:val="000000">
                <w14:alpha w14:val="20000"/>
              </w14:srgbClr>
            </w14:solidFill>
          </w14:textFill>
        </w:rPr>
        <w:t>updop</w:t>
      </w:r>
      <w:proofErr w:type="spellEnd"/>
      <w:r w:rsidRPr="00006DAA">
        <w:rPr>
          <w:color w:val="000000"/>
          <w:sz w:val="22"/>
          <w:szCs w:val="22"/>
          <w14:textFill>
            <w14:solidFill>
              <w14:srgbClr w14:val="000000">
                <w14:alpha w14:val="20000"/>
              </w14:srgbClr>
            </w14:solidFill>
          </w14:textFill>
        </w:rPr>
        <w:t xml:space="preserve"> oraz 5a pkt. 33d </w:t>
      </w:r>
      <w:proofErr w:type="spellStart"/>
      <w:r w:rsidRPr="00006DAA">
        <w:rPr>
          <w:color w:val="000000"/>
          <w:sz w:val="22"/>
          <w:szCs w:val="22"/>
          <w14:textFill>
            <w14:solidFill>
              <w14:srgbClr w14:val="000000">
                <w14:alpha w14:val="20000"/>
              </w14:srgbClr>
            </w14:solidFill>
          </w14:textFill>
        </w:rPr>
        <w:t>updof</w:t>
      </w:r>
      <w:proofErr w:type="spellEnd"/>
      <w:r w:rsidRPr="00006DAA">
        <w:rPr>
          <w:color w:val="000000"/>
          <w:sz w:val="22"/>
          <w:szCs w:val="22"/>
          <w14:textFill>
            <w14:solidFill>
              <w14:srgbClr w14:val="000000">
                <w14:alpha w14:val="20000"/>
              </w14:srgbClr>
            </w14:solidFill>
          </w14:textFill>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006DAA" w:rsidRDefault="000C23F8" w:rsidP="00F21D2F">
      <w:pPr>
        <w:numPr>
          <w:ilvl w:val="0"/>
          <w:numId w:val="58"/>
        </w:numPr>
        <w:jc w:val="both"/>
        <w:rPr>
          <w:color w:val="000000"/>
          <w:sz w:val="22"/>
          <w:szCs w:val="22"/>
          <w14:textFill>
            <w14:solidFill>
              <w14:srgbClr w14:val="000000">
                <w14:alpha w14:val="20000"/>
              </w14:srgbClr>
            </w14:solidFill>
          </w14:textFill>
        </w:rPr>
      </w:pPr>
      <w:r w:rsidRPr="00006DAA">
        <w:rPr>
          <w:color w:val="000000"/>
          <w:sz w:val="22"/>
          <w:szCs w:val="22"/>
          <w14:textFill>
            <w14:solidFill>
              <w14:srgbClr w14:val="000000">
                <w14:alpha w14:val="20000"/>
              </w14:srgbClr>
            </w14:solidFill>
          </w14:textFill>
        </w:rPr>
        <w:t>Dla prawidłowego określenia obowiązku podatkowego, w przypadku gdy Zamawiający udzieli zamówienia firmie zagranicznej Zamawiający wymaga złożenia:</w:t>
      </w:r>
    </w:p>
    <w:p w14:paraId="1C57CAE6" w14:textId="4F963EC2" w:rsidR="000C23F8" w:rsidRPr="00006DAA" w:rsidRDefault="000C23F8" w:rsidP="00F21D2F">
      <w:pPr>
        <w:numPr>
          <w:ilvl w:val="1"/>
          <w:numId w:val="58"/>
        </w:numPr>
        <w:jc w:val="both"/>
        <w:rPr>
          <w:color w:val="000000"/>
          <w:sz w:val="22"/>
          <w:szCs w:val="22"/>
          <w14:textFill>
            <w14:solidFill>
              <w14:srgbClr w14:val="000000">
                <w14:alpha w14:val="20000"/>
              </w14:srgbClr>
            </w14:solidFill>
          </w14:textFill>
        </w:rPr>
      </w:pPr>
      <w:r w:rsidRPr="00006DAA">
        <w:rPr>
          <w:color w:val="000000"/>
          <w:sz w:val="22"/>
          <w:szCs w:val="22"/>
          <w14:textFill>
            <w14:solidFill>
              <w14:srgbClr w14:val="000000">
                <w14:alpha w14:val="20000"/>
              </w14:srgbClr>
            </w14:solidFill>
          </w14:textFill>
        </w:rPr>
        <w:t>zaświadczenia o miejscu zamieszkania lub siedziby (certyfikat rezydencji) w postaci oryginału lub kopii niebudzącej uzasadnionych wątpliwości co do zgodności ze stanem faktycznym;</w:t>
      </w:r>
    </w:p>
    <w:p w14:paraId="6F0FABF9" w14:textId="77777777" w:rsidR="000C23F8" w:rsidRPr="00006DAA" w:rsidRDefault="000C23F8" w:rsidP="00F21D2F">
      <w:pPr>
        <w:numPr>
          <w:ilvl w:val="1"/>
          <w:numId w:val="58"/>
        </w:numPr>
        <w:jc w:val="both"/>
        <w:rPr>
          <w:color w:val="000000"/>
          <w:sz w:val="22"/>
          <w:szCs w:val="22"/>
          <w14:textFill>
            <w14:solidFill>
              <w14:srgbClr w14:val="000000">
                <w14:alpha w14:val="20000"/>
              </w14:srgbClr>
            </w14:solidFill>
          </w14:textFill>
        </w:rPr>
      </w:pPr>
      <w:r w:rsidRPr="00006DAA">
        <w:rPr>
          <w:color w:val="000000"/>
          <w:sz w:val="22"/>
          <w:szCs w:val="22"/>
          <w14:textFill>
            <w14:solidFill>
              <w14:srgbClr w14:val="000000">
                <w14:alpha w14:val="20000"/>
              </w14:srgbClr>
            </w14:solidFill>
          </w14:textFill>
        </w:rPr>
        <w:t xml:space="preserve">Oświadczenia czy Wykonawca posiada na terenie Rzeczpospolitej Polskiej zakład </w:t>
      </w:r>
      <w:r w:rsidRPr="00006DAA">
        <w:rPr>
          <w:color w:val="000000"/>
          <w:sz w:val="22"/>
          <w:szCs w:val="22"/>
          <w14:textFill>
            <w14:solidFill>
              <w14:srgbClr w14:val="000000">
                <w14:alpha w14:val="20000"/>
              </w14:srgbClr>
            </w14:solidFill>
          </w14:textFill>
        </w:rPr>
        <w:br/>
        <w:t xml:space="preserve">w rozumieniu przepisów Umowy o unikaniu podwójnego opodatkowania zawartej pomiędzy </w:t>
      </w:r>
      <w:r w:rsidRPr="00006DAA">
        <w:rPr>
          <w:color w:val="000000"/>
          <w:sz w:val="22"/>
          <w:szCs w:val="22"/>
          <w14:textFill>
            <w14:solidFill>
              <w14:srgbClr w14:val="000000">
                <w14:alpha w14:val="20000"/>
              </w14:srgbClr>
            </w14:solidFill>
          </w14:textFill>
        </w:rPr>
        <w:lastRenderedPageBreak/>
        <w:t>krajem Wykonawcy a Rzeczpospolitą Polską, a jeżeli tak to czy należności powstałe w wyniku zawieranej Umowy związane będą z działalnością tego zakładu.</w:t>
      </w:r>
    </w:p>
    <w:p w14:paraId="4745682B" w14:textId="77777777" w:rsidR="000C23F8" w:rsidRPr="00006DAA" w:rsidRDefault="000C23F8" w:rsidP="00F21D2F">
      <w:pPr>
        <w:numPr>
          <w:ilvl w:val="1"/>
          <w:numId w:val="58"/>
        </w:numPr>
        <w:jc w:val="both"/>
        <w:rPr>
          <w:color w:val="000000"/>
          <w:sz w:val="22"/>
          <w:szCs w:val="22"/>
          <w14:textFill>
            <w14:solidFill>
              <w14:srgbClr w14:val="000000">
                <w14:alpha w14:val="20000"/>
              </w14:srgbClr>
            </w14:solidFill>
          </w14:textFill>
        </w:rPr>
      </w:pPr>
      <w:r w:rsidRPr="00006DAA">
        <w:rPr>
          <w:color w:val="000000"/>
          <w:sz w:val="22"/>
          <w:szCs w:val="22"/>
          <w14:textFill>
            <w14:solidFill>
              <w14:srgbClr w14:val="000000">
                <w14:alpha w14:val="20000"/>
              </w14:srgbClr>
            </w14:solidFill>
          </w14:textFill>
        </w:rPr>
        <w:t xml:space="preserve">Oświadczenia dla celów podatku u źródła - potwierdzającego rzeczywistego właściciela należności wynikającej z zawartej Umowy a wypłacanej przez PGG SA według wzoru stanowiącego </w:t>
      </w:r>
      <w:r w:rsidRPr="00006DAA">
        <w:rPr>
          <w:b/>
          <w:bCs/>
          <w:color w:val="000000"/>
          <w:sz w:val="22"/>
          <w:szCs w:val="22"/>
          <w14:textFill>
            <w14:solidFill>
              <w14:srgbClr w14:val="000000">
                <w14:alpha w14:val="20000"/>
              </w14:srgbClr>
            </w14:solidFill>
          </w14:textFill>
        </w:rPr>
        <w:t>Załącznik nr 5 do Umowy.</w:t>
      </w:r>
    </w:p>
    <w:p w14:paraId="4CBA0513" w14:textId="51F28AE4" w:rsidR="000C23F8" w:rsidRPr="00006DAA" w:rsidRDefault="000C23F8" w:rsidP="000C23F8">
      <w:pPr>
        <w:ind w:left="360"/>
        <w:jc w:val="both"/>
        <w:rPr>
          <w:color w:val="000000"/>
          <w:sz w:val="22"/>
          <w:szCs w:val="22"/>
          <w14:textFill>
            <w14:solidFill>
              <w14:srgbClr w14:val="000000">
                <w14:alpha w14:val="20000"/>
              </w14:srgbClr>
            </w14:solidFill>
          </w14:textFill>
        </w:rPr>
      </w:pPr>
      <w:r w:rsidRPr="00006DAA">
        <w:rPr>
          <w:color w:val="000000"/>
          <w:sz w:val="22"/>
          <w:szCs w:val="22"/>
          <w14:textFill>
            <w14:solidFill>
              <w14:srgbClr w14:val="000000">
                <w14:alpha w14:val="20000"/>
              </w14:srgbClr>
            </w14:solidFill>
          </w14:textFill>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006DAA">
        <w:rPr>
          <w:color w:val="000000"/>
          <w:sz w:val="22"/>
          <w:szCs w:val="22"/>
          <w14:textFill>
            <w14:solidFill>
              <w14:srgbClr w14:val="000000">
                <w14:alpha w14:val="20000"/>
              </w14:srgbClr>
            </w14:solidFill>
          </w14:textFill>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761805F" w14:textId="1BF62ADC" w:rsidR="000C23F8" w:rsidRPr="007B4FE1" w:rsidRDefault="000C23F8" w:rsidP="00F21D2F">
      <w:pPr>
        <w:pStyle w:val="Akapitzlist"/>
        <w:numPr>
          <w:ilvl w:val="0"/>
          <w:numId w:val="58"/>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2868785" w14:textId="77777777" w:rsidR="000C23F8" w:rsidRPr="00E450A1" w:rsidRDefault="000C23F8" w:rsidP="000C23F8">
      <w:pPr>
        <w:ind w:left="-65"/>
        <w:jc w:val="both"/>
        <w:rPr>
          <w:color w:val="FF0000"/>
          <w:sz w:val="6"/>
          <w:szCs w:val="6"/>
        </w:rPr>
      </w:pPr>
    </w:p>
    <w:p w14:paraId="6331252F" w14:textId="77777777" w:rsidR="000C23F8" w:rsidRPr="00F458BD" w:rsidRDefault="000C23F8" w:rsidP="00006DAA">
      <w:pPr>
        <w:jc w:val="both"/>
        <w:rPr>
          <w:i/>
          <w:iCs/>
          <w:color w:val="2F5496" w:themeColor="accent1" w:themeShade="BF"/>
          <w:sz w:val="22"/>
          <w:szCs w:val="22"/>
        </w:rPr>
      </w:pPr>
    </w:p>
    <w:p w14:paraId="14D1527C" w14:textId="679CF21F" w:rsidR="002A3212" w:rsidRDefault="000C23F8" w:rsidP="00F21D2F">
      <w:pPr>
        <w:numPr>
          <w:ilvl w:val="0"/>
          <w:numId w:val="58"/>
        </w:numPr>
        <w:jc w:val="both"/>
        <w:rPr>
          <w:sz w:val="22"/>
          <w:szCs w:val="22"/>
        </w:rPr>
      </w:pPr>
      <w:bookmarkStart w:id="138"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2E8CB11D" w14:textId="2311AF26" w:rsidR="000C23F8" w:rsidRDefault="000C23F8" w:rsidP="000C23F8">
      <w:pPr>
        <w:jc w:val="both"/>
        <w:rPr>
          <w:sz w:val="22"/>
          <w:szCs w:val="22"/>
        </w:rPr>
      </w:pPr>
      <w:bookmarkStart w:id="139" w:name="_Hlk155935130"/>
      <w:bookmarkEnd w:id="138"/>
    </w:p>
    <w:p w14:paraId="66737EEC" w14:textId="77777777" w:rsidR="000C23F8" w:rsidRPr="00E66F78" w:rsidRDefault="000C23F8" w:rsidP="000C23F8">
      <w:pPr>
        <w:pStyle w:val="Nagwek2"/>
      </w:pPr>
      <w:bookmarkStart w:id="140" w:name="_Toc64016203"/>
      <w:bookmarkStart w:id="141" w:name="_Toc106095864"/>
      <w:bookmarkStart w:id="142" w:name="_Toc106096304"/>
      <w:bookmarkStart w:id="143" w:name="_Toc106096408"/>
      <w:bookmarkStart w:id="144" w:name="_Toc148612302"/>
      <w:r w:rsidRPr="00E66F78">
        <w:t>§ 5. Termin realizacji</w:t>
      </w:r>
      <w:bookmarkEnd w:id="140"/>
      <w:bookmarkEnd w:id="141"/>
      <w:bookmarkEnd w:id="142"/>
      <w:bookmarkEnd w:id="143"/>
      <w:bookmarkEnd w:id="144"/>
    </w:p>
    <w:p w14:paraId="77D91852" w14:textId="4B8E2DDB" w:rsidR="000C23F8" w:rsidRPr="00A767D0" w:rsidRDefault="000C23F8" w:rsidP="00F21D2F">
      <w:pPr>
        <w:numPr>
          <w:ilvl w:val="0"/>
          <w:numId w:val="40"/>
        </w:numPr>
        <w:spacing w:before="120" w:after="160" w:line="259" w:lineRule="auto"/>
        <w:contextualSpacing/>
        <w:jc w:val="both"/>
        <w:rPr>
          <w:i/>
          <w:iCs/>
          <w:color w:val="FF0000"/>
          <w:sz w:val="22"/>
          <w:szCs w:val="22"/>
        </w:rPr>
      </w:pPr>
      <w:r w:rsidRPr="00E66F78">
        <w:rPr>
          <w:sz w:val="22"/>
          <w:szCs w:val="22"/>
        </w:rPr>
        <w:t>Termin</w:t>
      </w:r>
      <w:r w:rsidRPr="00006DAA">
        <w:rPr>
          <w:color w:val="000000" w:themeColor="text1"/>
          <w:sz w:val="22"/>
          <w:szCs w:val="22"/>
        </w:rPr>
        <w:t xml:space="preserve"> </w:t>
      </w:r>
      <w:r w:rsidR="00597893" w:rsidRPr="00006DAA">
        <w:rPr>
          <w:color w:val="000000" w:themeColor="text1"/>
          <w:sz w:val="22"/>
          <w:szCs w:val="22"/>
        </w:rPr>
        <w:t>realizacji</w:t>
      </w:r>
      <w:r w:rsidRPr="00006DAA">
        <w:rPr>
          <w:color w:val="000000" w:themeColor="text1"/>
          <w:sz w:val="22"/>
          <w:szCs w:val="22"/>
        </w:rPr>
        <w:t xml:space="preserve"> </w:t>
      </w:r>
      <w:r w:rsidRPr="00E66F78">
        <w:rPr>
          <w:sz w:val="22"/>
          <w:szCs w:val="22"/>
        </w:rPr>
        <w:t>Umowy wynosi</w:t>
      </w:r>
      <w:r w:rsidR="00006DAA">
        <w:rPr>
          <w:sz w:val="22"/>
          <w:szCs w:val="22"/>
        </w:rPr>
        <w:t>:</w:t>
      </w:r>
      <w:r w:rsidRPr="00E66F78">
        <w:rPr>
          <w:sz w:val="22"/>
          <w:szCs w:val="22"/>
        </w:rPr>
        <w:t xml:space="preserve"> </w:t>
      </w:r>
      <w:r w:rsidR="00006DAA" w:rsidRPr="00006DAA">
        <w:rPr>
          <w:b/>
          <w:bCs/>
          <w:sz w:val="22"/>
          <w:szCs w:val="22"/>
        </w:rPr>
        <w:t>6 miesięcy od daty zawarcia umowy.</w:t>
      </w:r>
      <w:r w:rsidR="00006DAA">
        <w:rPr>
          <w:sz w:val="22"/>
          <w:szCs w:val="22"/>
        </w:rPr>
        <w:t xml:space="preserve"> </w:t>
      </w:r>
    </w:p>
    <w:p w14:paraId="36F4397B" w14:textId="77777777" w:rsidR="000C23F8" w:rsidRDefault="000C23F8" w:rsidP="000C23F8">
      <w:pPr>
        <w:pStyle w:val="Nagwek2"/>
      </w:pPr>
      <w:bookmarkStart w:id="145" w:name="_Toc76637427"/>
      <w:bookmarkStart w:id="146" w:name="_Toc77251958"/>
      <w:bookmarkStart w:id="147" w:name="_Toc83291677"/>
      <w:bookmarkStart w:id="148" w:name="_Toc106095865"/>
      <w:bookmarkStart w:id="149" w:name="_Toc106096305"/>
      <w:bookmarkStart w:id="150" w:name="_Toc106096409"/>
      <w:bookmarkStart w:id="151" w:name="_Toc148612303"/>
      <w:bookmarkEnd w:id="124"/>
      <w:bookmarkEnd w:id="139"/>
      <w:r>
        <w:t>§ 6. Gwarancja i postępowanie reklamacyjne</w:t>
      </w:r>
      <w:bookmarkEnd w:id="145"/>
      <w:bookmarkEnd w:id="146"/>
      <w:bookmarkEnd w:id="147"/>
      <w:bookmarkEnd w:id="148"/>
      <w:bookmarkEnd w:id="149"/>
      <w:bookmarkEnd w:id="150"/>
      <w:bookmarkEnd w:id="151"/>
    </w:p>
    <w:p w14:paraId="4244BF7C" w14:textId="538406B7" w:rsidR="00C30D61" w:rsidRPr="00F8529D" w:rsidRDefault="000C23F8" w:rsidP="00F21D2F">
      <w:pPr>
        <w:numPr>
          <w:ilvl w:val="0"/>
          <w:numId w:val="59"/>
        </w:numPr>
        <w:tabs>
          <w:tab w:val="clear" w:pos="426"/>
        </w:tabs>
        <w:ind w:hanging="426"/>
        <w:jc w:val="both"/>
        <w:rPr>
          <w:b/>
          <w:bCs/>
          <w:sz w:val="22"/>
          <w:szCs w:val="22"/>
        </w:rPr>
      </w:pPr>
      <w:r w:rsidRPr="00367E8F">
        <w:rPr>
          <w:sz w:val="22"/>
          <w:szCs w:val="22"/>
        </w:rPr>
        <w:t xml:space="preserve">Wykonawca </w:t>
      </w:r>
      <w:r w:rsidRPr="00F8529D">
        <w:rPr>
          <w:sz w:val="22"/>
          <w:szCs w:val="22"/>
        </w:rPr>
        <w:t xml:space="preserve">udziela </w:t>
      </w:r>
      <w:r w:rsidR="00310A96">
        <w:rPr>
          <w:sz w:val="22"/>
          <w:szCs w:val="22"/>
        </w:rPr>
        <w:t>24</w:t>
      </w:r>
      <w:r w:rsidRPr="00F8529D">
        <w:rPr>
          <w:sz w:val="22"/>
          <w:szCs w:val="22"/>
        </w:rPr>
        <w:t xml:space="preserve"> miesięcy gwarancji na przedmiot </w:t>
      </w:r>
      <w:r w:rsidR="003B296A" w:rsidRPr="00F8529D">
        <w:rPr>
          <w:sz w:val="22"/>
          <w:szCs w:val="22"/>
        </w:rPr>
        <w:t>U</w:t>
      </w:r>
      <w:r w:rsidRPr="00F8529D">
        <w:rPr>
          <w:sz w:val="22"/>
          <w:szCs w:val="22"/>
        </w:rPr>
        <w:t>mowy, liczonej od dnia podpisania Protokołu odbioru</w:t>
      </w:r>
      <w:r w:rsidR="00310A96">
        <w:rPr>
          <w:sz w:val="22"/>
          <w:szCs w:val="22"/>
        </w:rPr>
        <w:t xml:space="preserve"> końcowego</w:t>
      </w:r>
      <w:r w:rsidR="002B048C" w:rsidRPr="00F8529D">
        <w:rPr>
          <w:sz w:val="22"/>
          <w:szCs w:val="22"/>
        </w:rPr>
        <w:t xml:space="preserve"> przez </w:t>
      </w:r>
      <w:r w:rsidR="00C30D61" w:rsidRPr="00F8529D">
        <w:rPr>
          <w:sz w:val="22"/>
          <w:szCs w:val="22"/>
        </w:rPr>
        <w:t xml:space="preserve">upoważnionych przedstawicieli Stron wskazanych w Umowie. </w:t>
      </w:r>
    </w:p>
    <w:p w14:paraId="1687DDE5" w14:textId="4E8FA6D9" w:rsidR="000C23F8" w:rsidRPr="00F8529D" w:rsidRDefault="000C23F8" w:rsidP="00F21D2F">
      <w:pPr>
        <w:numPr>
          <w:ilvl w:val="0"/>
          <w:numId w:val="59"/>
        </w:numPr>
        <w:tabs>
          <w:tab w:val="clear" w:pos="426"/>
        </w:tabs>
        <w:ind w:hanging="426"/>
        <w:jc w:val="both"/>
        <w:rPr>
          <w:b/>
          <w:bCs/>
          <w:sz w:val="22"/>
          <w:szCs w:val="22"/>
        </w:rPr>
      </w:pPr>
      <w:r w:rsidRPr="00F8529D">
        <w:rPr>
          <w:sz w:val="22"/>
          <w:szCs w:val="22"/>
        </w:rPr>
        <w:t xml:space="preserve">W przypadku gdy producent dla zastosowanego wyrobu udziela dłuższego okresu gwarancji – obowiązuje gwarancja </w:t>
      </w:r>
      <w:r w:rsidR="00E42A3A" w:rsidRPr="00F8529D">
        <w:rPr>
          <w:sz w:val="22"/>
          <w:szCs w:val="22"/>
        </w:rPr>
        <w:t>p</w:t>
      </w:r>
      <w:r w:rsidRPr="00F8529D">
        <w:rPr>
          <w:sz w:val="22"/>
          <w:szCs w:val="22"/>
        </w:rPr>
        <w:t>roducenta.</w:t>
      </w:r>
    </w:p>
    <w:p w14:paraId="75586052" w14:textId="77777777" w:rsidR="000C23F8" w:rsidRPr="00F8529D" w:rsidRDefault="000C23F8" w:rsidP="00F21D2F">
      <w:pPr>
        <w:numPr>
          <w:ilvl w:val="0"/>
          <w:numId w:val="59"/>
        </w:numPr>
        <w:ind w:hanging="426"/>
        <w:jc w:val="both"/>
        <w:rPr>
          <w:sz w:val="22"/>
          <w:szCs w:val="22"/>
        </w:rPr>
      </w:pPr>
      <w:r w:rsidRPr="00F8529D">
        <w:rPr>
          <w:sz w:val="22"/>
          <w:szCs w:val="22"/>
        </w:rPr>
        <w:t>Wykonawca gwarantuje, że przedmiot Umowy:</w:t>
      </w:r>
    </w:p>
    <w:p w14:paraId="5A742A97" w14:textId="77777777" w:rsidR="000C23F8" w:rsidRPr="00367E8F" w:rsidRDefault="000C23F8" w:rsidP="00F21D2F">
      <w:pPr>
        <w:numPr>
          <w:ilvl w:val="0"/>
          <w:numId w:val="60"/>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rsidP="00F21D2F">
      <w:pPr>
        <w:numPr>
          <w:ilvl w:val="0"/>
          <w:numId w:val="60"/>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F21D2F">
      <w:pPr>
        <w:numPr>
          <w:ilvl w:val="0"/>
          <w:numId w:val="60"/>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F21D2F">
      <w:pPr>
        <w:numPr>
          <w:ilvl w:val="0"/>
          <w:numId w:val="59"/>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rsidP="00F21D2F">
      <w:pPr>
        <w:numPr>
          <w:ilvl w:val="0"/>
          <w:numId w:val="59"/>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rsidP="00F21D2F">
      <w:pPr>
        <w:numPr>
          <w:ilvl w:val="0"/>
          <w:numId w:val="59"/>
        </w:numPr>
        <w:ind w:hanging="426"/>
        <w:jc w:val="both"/>
        <w:rPr>
          <w:sz w:val="22"/>
          <w:szCs w:val="22"/>
        </w:rPr>
      </w:pPr>
      <w:r w:rsidRPr="00367E8F">
        <w:rPr>
          <w:sz w:val="22"/>
          <w:szCs w:val="22"/>
        </w:rPr>
        <w:lastRenderedPageBreak/>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F21D2F">
      <w:pPr>
        <w:numPr>
          <w:ilvl w:val="0"/>
          <w:numId w:val="59"/>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F21D2F">
      <w:pPr>
        <w:numPr>
          <w:ilvl w:val="0"/>
          <w:numId w:val="59"/>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rsidP="00F21D2F">
      <w:pPr>
        <w:numPr>
          <w:ilvl w:val="0"/>
          <w:numId w:val="59"/>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rsidP="00F21D2F">
      <w:pPr>
        <w:numPr>
          <w:ilvl w:val="0"/>
          <w:numId w:val="59"/>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rsidP="00F21D2F">
      <w:pPr>
        <w:numPr>
          <w:ilvl w:val="0"/>
          <w:numId w:val="59"/>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E8D970C" w14:textId="77777777" w:rsidR="00C6587A" w:rsidRPr="00D32045" w:rsidRDefault="00C6587A" w:rsidP="00F21D2F">
      <w:pPr>
        <w:pStyle w:val="Akapitzlist"/>
        <w:numPr>
          <w:ilvl w:val="0"/>
          <w:numId w:val="59"/>
        </w:numPr>
        <w:spacing w:after="160" w:line="259" w:lineRule="auto"/>
        <w:jc w:val="both"/>
      </w:pPr>
      <w:r w:rsidRPr="00D32045">
        <w:t xml:space="preserve">Gwarancja nie może być uzależniona od zlecania przez Zamawiającego dodatkowych odpłatnych usług, przeglądów, kontroli itp., wszelkie niezbędne przeglądy i konserwacje </w:t>
      </w:r>
      <w:r w:rsidRPr="00D32045">
        <w:br/>
        <w:t>w okresie gwarancyjnym będą świadczone przez serwis Wykonawcy nieodpłatnie (w tym nieodpłatna wymiana materiałów eksploatacyjnych).</w:t>
      </w:r>
    </w:p>
    <w:p w14:paraId="08E88566" w14:textId="547AD8B9" w:rsidR="00C6587A" w:rsidRPr="00D32045" w:rsidRDefault="00C6587A" w:rsidP="00F21D2F">
      <w:pPr>
        <w:pStyle w:val="Akapitzlist"/>
        <w:numPr>
          <w:ilvl w:val="0"/>
          <w:numId w:val="59"/>
        </w:numPr>
        <w:spacing w:after="160" w:line="259" w:lineRule="auto"/>
        <w:jc w:val="both"/>
      </w:pPr>
      <w:r w:rsidRPr="00D32045">
        <w:t xml:space="preserve">Wykonawca zobowiązuje się przystąpić do usunięcia usterki gwarancyjnej w czasie nie dłuższym niż 8 godzin od daty i czasu jej zgłoszenia potwierdzonego </w:t>
      </w:r>
      <w:r w:rsidR="0005412B">
        <w:t xml:space="preserve"> wiadomością </w:t>
      </w:r>
      <w:r w:rsidRPr="00D32045">
        <w:t>e</w:t>
      </w:r>
      <w:r w:rsidR="0005412B">
        <w:t>-</w:t>
      </w:r>
      <w:r w:rsidRPr="00D32045">
        <w:t>mai</w:t>
      </w:r>
      <w:r w:rsidR="0005412B">
        <w:t>l</w:t>
      </w:r>
      <w:r w:rsidRPr="00D32045">
        <w:t xml:space="preserve"> i usunąć ją bez zbędnej zwłoki, okres usunięcia usterki gwarancyjnej nie może przekroczyć 24 godzin od czasu jej zgłoszenia.</w:t>
      </w:r>
    </w:p>
    <w:p w14:paraId="5B524BF5" w14:textId="1A87A745" w:rsidR="00C6587A" w:rsidRPr="00D32045" w:rsidRDefault="00C6587A" w:rsidP="00F21D2F">
      <w:pPr>
        <w:pStyle w:val="Akapitzlist"/>
        <w:numPr>
          <w:ilvl w:val="0"/>
          <w:numId w:val="59"/>
        </w:numPr>
        <w:spacing w:after="160" w:line="259" w:lineRule="auto"/>
        <w:jc w:val="both"/>
      </w:pPr>
      <w:r w:rsidRPr="00D32045">
        <w:t>W przypadku, gdy awaria jest powodem unieruchomienia górniczego wyciągu szybowego szybu I przedział południowy, czynności naprawcze należy rozpocząć w ciągu 2 godzin od powiadomienia</w:t>
      </w:r>
      <w:r w:rsidR="005069D4" w:rsidRPr="005069D4">
        <w:rPr>
          <w:sz w:val="20"/>
          <w:szCs w:val="20"/>
        </w:rPr>
        <w:t xml:space="preserve"> </w:t>
      </w:r>
      <w:r w:rsidR="005069D4" w:rsidRPr="005069D4">
        <w:t>potwierdzonego  wiadomością e-mail</w:t>
      </w:r>
      <w:r w:rsidR="005069D4">
        <w:t>,</w:t>
      </w:r>
      <w:r w:rsidRPr="00D32045">
        <w:t xml:space="preserve"> a usunięcie awarii powinno nastąpić w czasie nie dłuższym niż 12 godzin od podjęcia czynności naprawczych.</w:t>
      </w:r>
    </w:p>
    <w:p w14:paraId="7F38CECA" w14:textId="77777777" w:rsidR="00C6587A" w:rsidRPr="00D32045" w:rsidRDefault="00C6587A" w:rsidP="00F21D2F">
      <w:pPr>
        <w:pStyle w:val="Akapitzlist"/>
        <w:numPr>
          <w:ilvl w:val="0"/>
          <w:numId w:val="59"/>
        </w:numPr>
        <w:spacing w:after="160" w:line="259" w:lineRule="auto"/>
        <w:jc w:val="both"/>
      </w:pPr>
      <w:r w:rsidRPr="00D32045">
        <w:t xml:space="preserve">W przypadku awarii podzespołu, której usuniecie nie jest możliwe, Wykonawca zapewni </w:t>
      </w:r>
      <w:r w:rsidRPr="00D32045">
        <w:br/>
        <w:t>w terminie 24 godzin podzespół zastępczy. W uzasadnionych przypadkach dopuszcza się możliwość innego dogodnego terminu zaakceptowanego przez Zamawiającego.</w:t>
      </w:r>
    </w:p>
    <w:p w14:paraId="416224F4" w14:textId="77777777" w:rsidR="00C6587A" w:rsidRPr="00D32045" w:rsidRDefault="00C6587A" w:rsidP="00F21D2F">
      <w:pPr>
        <w:pStyle w:val="Akapitzlist"/>
        <w:numPr>
          <w:ilvl w:val="0"/>
          <w:numId w:val="59"/>
        </w:numPr>
        <w:spacing w:after="160" w:line="259" w:lineRule="auto"/>
        <w:jc w:val="both"/>
      </w:pPr>
      <w:r w:rsidRPr="00D32045">
        <w:t>W przypadku wystąpienia wad w wykonanym przedmiocie umowy w tym wad ukrytych, Wykonawca jest zobowiązany na własny koszt wymienić lub naprawić dotknięte wadą elementy, w terminie obustronnie uzgodnionym, nie dłużej jednak niż 24 godziny od czasu powiadomienia.</w:t>
      </w:r>
    </w:p>
    <w:p w14:paraId="6D306AFF" w14:textId="77777777" w:rsidR="00C6587A" w:rsidRPr="00D32045" w:rsidRDefault="00C6587A" w:rsidP="00F21D2F">
      <w:pPr>
        <w:pStyle w:val="Akapitzlist"/>
        <w:numPr>
          <w:ilvl w:val="0"/>
          <w:numId w:val="59"/>
        </w:numPr>
        <w:spacing w:after="160" w:line="259" w:lineRule="auto"/>
        <w:jc w:val="both"/>
      </w:pPr>
      <w:r w:rsidRPr="00D32045">
        <w:t>W przypadku wystąpienia wad w użytych materiałach Wykonawca zobowiązany jest na własny koszt wymienić materiały, lub dokonać naprawy wykonanych robót.</w:t>
      </w:r>
    </w:p>
    <w:p w14:paraId="7585A7FA" w14:textId="77777777" w:rsidR="00C6587A" w:rsidRPr="00D32045" w:rsidRDefault="00C6587A" w:rsidP="00F21D2F">
      <w:pPr>
        <w:pStyle w:val="Akapitzlist"/>
        <w:numPr>
          <w:ilvl w:val="0"/>
          <w:numId w:val="59"/>
        </w:numPr>
        <w:spacing w:after="160" w:line="259" w:lineRule="auto"/>
        <w:jc w:val="both"/>
      </w:pPr>
      <w:r w:rsidRPr="00D32045">
        <w:t>Wykonawca zapewnia dostępność usług serwisowych po okresie gwarancji przez okres co najmniej 3 lat, na podstawie odrębnych umów.</w:t>
      </w:r>
    </w:p>
    <w:p w14:paraId="33A0EE57" w14:textId="1C9982B9" w:rsidR="00C6587A" w:rsidRDefault="00C6587A" w:rsidP="00F21D2F">
      <w:pPr>
        <w:numPr>
          <w:ilvl w:val="0"/>
          <w:numId w:val="59"/>
        </w:numPr>
        <w:jc w:val="both"/>
        <w:rPr>
          <w:sz w:val="22"/>
          <w:szCs w:val="22"/>
        </w:rPr>
      </w:pPr>
      <w:r w:rsidRPr="00D32045">
        <w:rPr>
          <w:sz w:val="24"/>
          <w:szCs w:val="24"/>
        </w:rPr>
        <w:t xml:space="preserve">Osoby, które będą wykonywać czynności gwarancyjne i serwisowe muszą posiadać stosowne uprawnienia do wykonywania czynności serwisowych, posiadać odpowiednie doświadczenie i kwalifikacje, aktualne badania okresowe i szkolenie BHP oraz wymagane ubezpieczenia. Osoby te muszą posiadać odpowiednie kwalifikacje oraz przeszkolenia i </w:t>
      </w:r>
      <w:r w:rsidRPr="00D32045">
        <w:rPr>
          <w:sz w:val="24"/>
          <w:szCs w:val="24"/>
        </w:rPr>
        <w:lastRenderedPageBreak/>
        <w:t>uprawnienia wymagane przepisami prawa (w szczególności BHP) a także muszą być wyposażone w podstawowe narzędzia oraz stosować odzież, obuwie i sprzęt ochrony indywidualnej spełniające postanowienia Dyrektywy 89/686/EWG oraz Rozporządzenia Ministra Gospodarki z dnia 21.12.2005 r. w sprawie zasadniczych wymagań dla środków ochrony indywidualnej</w:t>
      </w:r>
    </w:p>
    <w:p w14:paraId="2BE50584" w14:textId="77777777" w:rsidR="000C23F8" w:rsidRPr="00E450A1" w:rsidRDefault="000C23F8" w:rsidP="000C23F8">
      <w:pPr>
        <w:jc w:val="both"/>
        <w:rPr>
          <w:sz w:val="4"/>
          <w:szCs w:val="4"/>
        </w:rPr>
      </w:pPr>
    </w:p>
    <w:p w14:paraId="0F999F08" w14:textId="77777777" w:rsidR="000C23F8" w:rsidRPr="00E66F78" w:rsidRDefault="000C23F8" w:rsidP="000C23F8">
      <w:pPr>
        <w:spacing w:before="120"/>
        <w:jc w:val="both"/>
        <w:rPr>
          <w:sz w:val="22"/>
          <w:szCs w:val="22"/>
        </w:rPr>
      </w:pPr>
    </w:p>
    <w:p w14:paraId="1376B047" w14:textId="77777777" w:rsidR="000C23F8" w:rsidRPr="00E66F78" w:rsidRDefault="000C23F8" w:rsidP="000C23F8">
      <w:pPr>
        <w:pStyle w:val="Nagwek2"/>
      </w:pPr>
      <w:bookmarkStart w:id="152" w:name="_Toc64016204"/>
      <w:bookmarkStart w:id="153" w:name="_Toc106095866"/>
      <w:bookmarkStart w:id="154" w:name="_Toc106096306"/>
      <w:bookmarkStart w:id="155" w:name="_Toc106096410"/>
      <w:bookmarkStart w:id="156" w:name="_Toc148612304"/>
      <w:r w:rsidRPr="00E66F78">
        <w:t xml:space="preserve">§ </w:t>
      </w:r>
      <w:r>
        <w:t>7</w:t>
      </w:r>
      <w:r w:rsidRPr="00E66F78">
        <w:t>. Szczególne obowiązki Wykonawcy</w:t>
      </w:r>
      <w:bookmarkEnd w:id="152"/>
      <w:bookmarkEnd w:id="153"/>
      <w:bookmarkEnd w:id="154"/>
      <w:bookmarkEnd w:id="155"/>
      <w:bookmarkEnd w:id="156"/>
    </w:p>
    <w:p w14:paraId="4B555A60" w14:textId="297D98BE" w:rsidR="000C23F8" w:rsidRPr="00DD66C5" w:rsidRDefault="000C23F8" w:rsidP="00F21D2F">
      <w:pPr>
        <w:numPr>
          <w:ilvl w:val="0"/>
          <w:numId w:val="41"/>
        </w:numPr>
        <w:spacing w:line="259" w:lineRule="auto"/>
        <w:ind w:left="357" w:hanging="357"/>
        <w:jc w:val="both"/>
        <w:rPr>
          <w:sz w:val="22"/>
          <w:szCs w:val="22"/>
        </w:rPr>
      </w:pPr>
      <w:bookmarkStart w:id="157"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w:t>
      </w:r>
      <w:r w:rsidRPr="00DD66C5">
        <w:rPr>
          <w:sz w:val="22"/>
          <w:szCs w:val="22"/>
        </w:rPr>
        <w:t>obejmującej przedmiot Umowy</w:t>
      </w:r>
      <w:r w:rsidR="00652D5C" w:rsidRPr="00DD66C5">
        <w:rPr>
          <w:sz w:val="22"/>
          <w:szCs w:val="22"/>
        </w:rPr>
        <w:t xml:space="preserve"> na sumę ubezpieczenia nie mniejszą niż </w:t>
      </w:r>
      <w:r w:rsidR="00DD66C5" w:rsidRPr="00DD66C5">
        <w:rPr>
          <w:sz w:val="22"/>
          <w:szCs w:val="22"/>
        </w:rPr>
        <w:t>5</w:t>
      </w:r>
      <w:r w:rsidR="00652D5C" w:rsidRPr="00DD66C5">
        <w:rPr>
          <w:sz w:val="22"/>
          <w:szCs w:val="22"/>
        </w:rPr>
        <w:t>00 000,00 zł</w:t>
      </w:r>
      <w:r w:rsidRPr="00DD66C5">
        <w:rPr>
          <w:sz w:val="22"/>
          <w:szCs w:val="22"/>
        </w:rPr>
        <w:t xml:space="preserve"> przez cały okres realizacji Umowy.</w:t>
      </w:r>
    </w:p>
    <w:p w14:paraId="2478F2C3" w14:textId="77777777" w:rsidR="000C23F8" w:rsidRPr="00652D5C" w:rsidRDefault="000C23F8" w:rsidP="000C23F8">
      <w:pPr>
        <w:spacing w:line="259" w:lineRule="auto"/>
        <w:ind w:left="357"/>
        <w:jc w:val="both"/>
        <w:rPr>
          <w:color w:val="FF0000"/>
          <w:sz w:val="6"/>
          <w:szCs w:val="6"/>
        </w:rPr>
      </w:pPr>
    </w:p>
    <w:p w14:paraId="0DF6C821" w14:textId="4F70F730" w:rsidR="000C23F8" w:rsidRPr="00652D5C" w:rsidRDefault="000C23F8" w:rsidP="00F21D2F">
      <w:pPr>
        <w:numPr>
          <w:ilvl w:val="0"/>
          <w:numId w:val="41"/>
        </w:numPr>
        <w:spacing w:line="259" w:lineRule="auto"/>
        <w:ind w:left="357" w:hanging="357"/>
        <w:jc w:val="both"/>
        <w:rPr>
          <w:sz w:val="22"/>
          <w:szCs w:val="22"/>
        </w:rPr>
      </w:pPr>
      <w:r w:rsidRPr="00652D5C">
        <w:rPr>
          <w:sz w:val="22"/>
          <w:szCs w:val="22"/>
        </w:rPr>
        <w:t xml:space="preserve">Wykonawca przed podpisaniem Umowy przekazał Zamawiającemu potwierdzoną za zgodność </w:t>
      </w:r>
      <w:r w:rsidRPr="00652D5C">
        <w:rPr>
          <w:sz w:val="22"/>
          <w:szCs w:val="22"/>
        </w:rPr>
        <w:br/>
        <w:t xml:space="preserve">z oryginałem kopię polisy ubezpieczenia wraz z dowodem opłacenia składki ubezpieczeniowej. </w:t>
      </w:r>
      <w:r w:rsidRPr="00652D5C">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6D93755E" w14:textId="77777777" w:rsidR="000C23F8" w:rsidRPr="00A33956" w:rsidRDefault="000C23F8" w:rsidP="000C23F8">
      <w:pPr>
        <w:spacing w:line="259" w:lineRule="auto"/>
        <w:jc w:val="both"/>
        <w:rPr>
          <w:strike/>
          <w:sz w:val="6"/>
          <w:szCs w:val="6"/>
          <w:highlight w:val="yellow"/>
        </w:rPr>
      </w:pPr>
    </w:p>
    <w:p w14:paraId="2954B557" w14:textId="77777777" w:rsidR="000C23F8" w:rsidRPr="00DA017B" w:rsidRDefault="000C23F8" w:rsidP="000C23F8">
      <w:pPr>
        <w:spacing w:line="259" w:lineRule="auto"/>
        <w:ind w:left="357"/>
        <w:jc w:val="both"/>
        <w:rPr>
          <w:sz w:val="10"/>
          <w:szCs w:val="10"/>
        </w:rPr>
      </w:pPr>
    </w:p>
    <w:p w14:paraId="31BDA678" w14:textId="77777777" w:rsidR="000C23F8" w:rsidRPr="00F8529D" w:rsidRDefault="000C23F8" w:rsidP="00F21D2F">
      <w:pPr>
        <w:numPr>
          <w:ilvl w:val="0"/>
          <w:numId w:val="41"/>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rsidP="00F21D2F">
      <w:pPr>
        <w:numPr>
          <w:ilvl w:val="0"/>
          <w:numId w:val="41"/>
        </w:numPr>
        <w:spacing w:line="259" w:lineRule="auto"/>
        <w:jc w:val="both"/>
        <w:rPr>
          <w:sz w:val="22"/>
          <w:szCs w:val="22"/>
        </w:rPr>
      </w:pPr>
      <w:bookmarkStart w:id="158"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rsidP="00F21D2F">
      <w:pPr>
        <w:numPr>
          <w:ilvl w:val="1"/>
          <w:numId w:val="41"/>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rsidP="00F21D2F">
      <w:pPr>
        <w:numPr>
          <w:ilvl w:val="1"/>
          <w:numId w:val="41"/>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rsidP="00F21D2F">
      <w:pPr>
        <w:numPr>
          <w:ilvl w:val="1"/>
          <w:numId w:val="41"/>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rsidP="00F21D2F">
      <w:pPr>
        <w:numPr>
          <w:ilvl w:val="1"/>
          <w:numId w:val="41"/>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rsidP="00F21D2F">
      <w:pPr>
        <w:numPr>
          <w:ilvl w:val="1"/>
          <w:numId w:val="41"/>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rsidP="00F21D2F">
      <w:pPr>
        <w:numPr>
          <w:ilvl w:val="1"/>
          <w:numId w:val="41"/>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rsidP="00F21D2F">
      <w:pPr>
        <w:numPr>
          <w:ilvl w:val="1"/>
          <w:numId w:val="41"/>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rsidP="00F21D2F">
      <w:pPr>
        <w:numPr>
          <w:ilvl w:val="1"/>
          <w:numId w:val="41"/>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rsidP="00F21D2F">
      <w:pPr>
        <w:numPr>
          <w:ilvl w:val="1"/>
          <w:numId w:val="41"/>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rsidP="00F21D2F">
      <w:pPr>
        <w:numPr>
          <w:ilvl w:val="1"/>
          <w:numId w:val="41"/>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F8529D" w:rsidRDefault="006A5D84" w:rsidP="00F21D2F">
      <w:pPr>
        <w:numPr>
          <w:ilvl w:val="1"/>
          <w:numId w:val="41"/>
        </w:numPr>
        <w:spacing w:line="259" w:lineRule="auto"/>
        <w:jc w:val="both"/>
        <w:rPr>
          <w:sz w:val="22"/>
          <w:szCs w:val="22"/>
        </w:rPr>
      </w:pPr>
      <w:r w:rsidRPr="00F8529D">
        <w:rPr>
          <w:sz w:val="22"/>
          <w:szCs w:val="22"/>
        </w:rPr>
        <w:lastRenderedPageBreak/>
        <w:t>korzystanie z utworu oraz ich egzemplarzy w celu promocji lub reklamy różnych wydarzeń (w prasie, telewizji, Internecie) oraz w celach komercyjnych związanych z działalnością statutową Zamawiającego,</w:t>
      </w:r>
    </w:p>
    <w:p w14:paraId="5CBB7BD7" w14:textId="77777777" w:rsidR="006A5D84" w:rsidRPr="00F8529D" w:rsidRDefault="006A5D84" w:rsidP="00F21D2F">
      <w:pPr>
        <w:numPr>
          <w:ilvl w:val="1"/>
          <w:numId w:val="41"/>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rsidP="00F21D2F">
      <w:pPr>
        <w:numPr>
          <w:ilvl w:val="1"/>
          <w:numId w:val="41"/>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F8529D" w:rsidRDefault="006A5D84" w:rsidP="00F21D2F">
      <w:pPr>
        <w:numPr>
          <w:ilvl w:val="0"/>
          <w:numId w:val="41"/>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F8529D" w:rsidRDefault="006A5D84" w:rsidP="00F21D2F">
      <w:pPr>
        <w:numPr>
          <w:ilvl w:val="0"/>
          <w:numId w:val="41"/>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58"/>
    <w:p w14:paraId="2A489FB5" w14:textId="77777777" w:rsidR="00AD48CF" w:rsidRPr="00F8529D" w:rsidRDefault="00AD48CF" w:rsidP="00F21D2F">
      <w:pPr>
        <w:numPr>
          <w:ilvl w:val="0"/>
          <w:numId w:val="41"/>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0432EA3" w14:textId="68203D92" w:rsidR="000C23F8" w:rsidRPr="00006DAA" w:rsidRDefault="000C23F8" w:rsidP="00006DAA">
      <w:pPr>
        <w:pStyle w:val="Nagwek2"/>
      </w:pPr>
      <w:bookmarkStart w:id="159" w:name="_Toc106095867"/>
      <w:bookmarkStart w:id="160" w:name="_Toc106096307"/>
      <w:bookmarkStart w:id="161" w:name="_Toc106096411"/>
      <w:bookmarkStart w:id="162" w:name="_Toc148612305"/>
      <w:bookmarkEnd w:id="157"/>
      <w:r w:rsidRPr="00C30D61">
        <w:t>§ 8. Zabezpieczenie należytego wykonania Umowy</w:t>
      </w:r>
      <w:bookmarkEnd w:id="159"/>
      <w:bookmarkEnd w:id="160"/>
      <w:bookmarkEnd w:id="161"/>
      <w:bookmarkEnd w:id="162"/>
      <w:r w:rsidRPr="00C30D61">
        <w:t xml:space="preserve">  </w:t>
      </w:r>
      <w:r w:rsidR="00006DAA">
        <w:t xml:space="preserve">- </w:t>
      </w:r>
      <w:r w:rsidR="00006DAA" w:rsidRPr="00006DAA">
        <w:rPr>
          <w:i/>
          <w:iCs/>
        </w:rPr>
        <w:t>nie dotyczy</w:t>
      </w:r>
    </w:p>
    <w:p w14:paraId="5C6120CB" w14:textId="332DB8F8" w:rsidR="000C23F8" w:rsidRPr="00DF1FE2" w:rsidRDefault="000C23F8" w:rsidP="000C23F8">
      <w:pPr>
        <w:pStyle w:val="Nagwek2"/>
      </w:pPr>
      <w:bookmarkStart w:id="163" w:name="_Toc64016205"/>
      <w:bookmarkStart w:id="164" w:name="_Toc106095868"/>
      <w:bookmarkStart w:id="165" w:name="_Toc106096308"/>
      <w:bookmarkStart w:id="166" w:name="_Toc106096412"/>
      <w:bookmarkStart w:id="167" w:name="_Toc148612306"/>
      <w:r w:rsidRPr="00DF1FE2">
        <w:t>§ 9. Wymagania dotyczące zatrudnienia</w:t>
      </w:r>
      <w:bookmarkEnd w:id="163"/>
      <w:r>
        <w:t xml:space="preserve"> </w:t>
      </w:r>
      <w:bookmarkEnd w:id="164"/>
      <w:bookmarkEnd w:id="165"/>
      <w:bookmarkEnd w:id="166"/>
      <w:bookmarkEnd w:id="167"/>
    </w:p>
    <w:p w14:paraId="110B2D57" w14:textId="77777777" w:rsidR="000C23F8" w:rsidRPr="00B84609" w:rsidRDefault="000C23F8" w:rsidP="000C23F8">
      <w:pPr>
        <w:pStyle w:val="Akapitzlist"/>
        <w:spacing w:line="259" w:lineRule="auto"/>
        <w:ind w:left="284"/>
        <w:jc w:val="both"/>
        <w:rPr>
          <w:sz w:val="8"/>
          <w:szCs w:val="8"/>
        </w:rPr>
      </w:pPr>
      <w:bookmarkStart w:id="168" w:name="_Hlk67826210"/>
    </w:p>
    <w:p w14:paraId="0F2746A8" w14:textId="77777777" w:rsidR="00C95AC0" w:rsidRPr="00F8529D" w:rsidRDefault="00C95AC0" w:rsidP="00F21D2F">
      <w:pPr>
        <w:numPr>
          <w:ilvl w:val="0"/>
          <w:numId w:val="44"/>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69" w:name="_Hlk144462323"/>
      <w:r w:rsidRPr="00F8529D">
        <w:rPr>
          <w:sz w:val="22"/>
          <w:szCs w:val="22"/>
        </w:rPr>
        <w:t>do realizacji zamówienia pracowników zgodnie z obowiązującymi przepisami prawa</w:t>
      </w:r>
      <w:bookmarkEnd w:id="169"/>
      <w:r w:rsidRPr="00F8529D">
        <w:rPr>
          <w:sz w:val="22"/>
          <w:szCs w:val="22"/>
        </w:rPr>
        <w:t xml:space="preserve">, </w:t>
      </w:r>
      <w:bookmarkStart w:id="170" w:name="_Hlk144462332"/>
      <w:r w:rsidRPr="00F8529D">
        <w:rPr>
          <w:sz w:val="22"/>
          <w:szCs w:val="22"/>
        </w:rPr>
        <w:t>a także do zapewnienia, że Podwykonawca także zatrudniał będzie do realizacji zamówienia pracowników zgodnie z obowiązującymi przepisami prawa</w:t>
      </w:r>
      <w:bookmarkEnd w:id="170"/>
      <w:r w:rsidRPr="00F8529D">
        <w:rPr>
          <w:sz w:val="22"/>
          <w:szCs w:val="22"/>
        </w:rPr>
        <w:t>.</w:t>
      </w:r>
    </w:p>
    <w:p w14:paraId="316DB4C8" w14:textId="77777777" w:rsidR="00C95AC0" w:rsidRPr="00C95AC0" w:rsidRDefault="00C95AC0" w:rsidP="00C95AC0">
      <w:pPr>
        <w:spacing w:line="259" w:lineRule="auto"/>
        <w:jc w:val="both"/>
        <w:rPr>
          <w:color w:val="00B050"/>
          <w:sz w:val="22"/>
          <w:szCs w:val="22"/>
        </w:rPr>
      </w:pPr>
    </w:p>
    <w:p w14:paraId="6D83E7DE" w14:textId="1EB35FE6" w:rsidR="000C23F8" w:rsidRPr="00F8529D" w:rsidRDefault="000C23F8" w:rsidP="00F21D2F">
      <w:pPr>
        <w:numPr>
          <w:ilvl w:val="0"/>
          <w:numId w:val="44"/>
        </w:numPr>
        <w:spacing w:line="259" w:lineRule="auto"/>
        <w:ind w:hanging="357"/>
        <w:jc w:val="both"/>
        <w:rPr>
          <w:sz w:val="22"/>
          <w:szCs w:val="22"/>
        </w:rPr>
      </w:pPr>
      <w:r w:rsidRPr="00E66F78">
        <w:rPr>
          <w:sz w:val="22"/>
          <w:szCs w:val="22"/>
        </w:rPr>
        <w:t xml:space="preserve">W trakcie realizacji zamówienia Zamawiający uprawniony jest do wykonywania czynności kontrolnych wobec Wykonawcy odnośnie spełniania przez Wykonawcę lub Podwykonawcę </w:t>
      </w:r>
      <w:r w:rsidRPr="00F8529D">
        <w:rPr>
          <w:sz w:val="22"/>
          <w:szCs w:val="22"/>
        </w:rPr>
        <w:t xml:space="preserve">wymogu zatrudnienia </w:t>
      </w:r>
      <w:r w:rsidR="00B22A19" w:rsidRPr="00F8529D">
        <w:rPr>
          <w:sz w:val="22"/>
          <w:szCs w:val="22"/>
        </w:rPr>
        <w:t>określonego</w:t>
      </w:r>
      <w:r w:rsidRPr="00F8529D">
        <w:rPr>
          <w:sz w:val="22"/>
          <w:szCs w:val="22"/>
        </w:rPr>
        <w:t xml:space="preserve"> w ust. 1. Zamawiający uprawniony jest w szczególności do: </w:t>
      </w:r>
    </w:p>
    <w:p w14:paraId="7863133A" w14:textId="77777777" w:rsidR="000C23F8" w:rsidRPr="00F8529D" w:rsidRDefault="000C23F8" w:rsidP="00F21D2F">
      <w:pPr>
        <w:numPr>
          <w:ilvl w:val="1"/>
          <w:numId w:val="44"/>
        </w:numPr>
        <w:spacing w:line="259" w:lineRule="auto"/>
        <w:ind w:hanging="357"/>
        <w:jc w:val="both"/>
        <w:rPr>
          <w:sz w:val="22"/>
          <w:szCs w:val="22"/>
        </w:rPr>
      </w:pPr>
      <w:r w:rsidRPr="00F8529D">
        <w:rPr>
          <w:sz w:val="22"/>
          <w:szCs w:val="22"/>
        </w:rPr>
        <w:t xml:space="preserve">żądania oświadczeń i dokumentów w zakresie potwierdzenia spełniania ww. wymogów </w:t>
      </w:r>
      <w:r w:rsidRPr="00F8529D">
        <w:rPr>
          <w:sz w:val="22"/>
          <w:szCs w:val="22"/>
        </w:rPr>
        <w:br/>
        <w:t>i dokonywania ich oceny,</w:t>
      </w:r>
    </w:p>
    <w:p w14:paraId="0BE58159" w14:textId="77777777" w:rsidR="000C23F8" w:rsidRPr="00F8529D" w:rsidRDefault="000C23F8" w:rsidP="00F21D2F">
      <w:pPr>
        <w:numPr>
          <w:ilvl w:val="1"/>
          <w:numId w:val="44"/>
        </w:numPr>
        <w:spacing w:line="259" w:lineRule="auto"/>
        <w:ind w:hanging="357"/>
        <w:jc w:val="both"/>
        <w:rPr>
          <w:sz w:val="22"/>
          <w:szCs w:val="22"/>
        </w:rPr>
      </w:pPr>
      <w:r w:rsidRPr="00F8529D">
        <w:rPr>
          <w:sz w:val="22"/>
          <w:szCs w:val="22"/>
        </w:rPr>
        <w:t xml:space="preserve">żądania wyjaśnień w przypadku wątpliwości w zakresie potwierdzenia spełniania </w:t>
      </w:r>
      <w:r w:rsidRPr="00F8529D">
        <w:rPr>
          <w:sz w:val="22"/>
          <w:szCs w:val="22"/>
        </w:rPr>
        <w:br/>
        <w:t>ww. wymogów,</w:t>
      </w:r>
    </w:p>
    <w:p w14:paraId="7E9FEEBF" w14:textId="77777777" w:rsidR="000C23F8" w:rsidRPr="00F8529D" w:rsidRDefault="000C23F8" w:rsidP="00F21D2F">
      <w:pPr>
        <w:numPr>
          <w:ilvl w:val="1"/>
          <w:numId w:val="44"/>
        </w:numPr>
        <w:spacing w:line="259" w:lineRule="auto"/>
        <w:ind w:hanging="357"/>
        <w:jc w:val="both"/>
        <w:rPr>
          <w:sz w:val="22"/>
          <w:szCs w:val="22"/>
        </w:rPr>
      </w:pPr>
      <w:r w:rsidRPr="00F8529D">
        <w:rPr>
          <w:sz w:val="22"/>
          <w:szCs w:val="22"/>
        </w:rPr>
        <w:t>przeprowadzania kontroli na miejscu wykonywania świadczenia.</w:t>
      </w:r>
    </w:p>
    <w:p w14:paraId="58971729" w14:textId="6272C050" w:rsidR="000C23F8" w:rsidRPr="00E66F78" w:rsidRDefault="00B22A19" w:rsidP="00F21D2F">
      <w:pPr>
        <w:numPr>
          <w:ilvl w:val="0"/>
          <w:numId w:val="44"/>
        </w:numPr>
        <w:spacing w:line="259" w:lineRule="auto"/>
        <w:ind w:hanging="357"/>
        <w:jc w:val="both"/>
        <w:rPr>
          <w:sz w:val="22"/>
          <w:szCs w:val="22"/>
        </w:rPr>
      </w:pPr>
      <w:r w:rsidRPr="00F8529D">
        <w:rPr>
          <w:sz w:val="22"/>
          <w:szCs w:val="22"/>
        </w:rPr>
        <w:t xml:space="preserve">W przypadku, gdy zgodnie z ust. 1 Zamawiający wymaga zatrudnienia przez Wykonawcę lub Podwykonawcę do realizacji zamówienia pracowników na podstawie umowy </w:t>
      </w:r>
      <w:r w:rsidRPr="00F8529D">
        <w:rPr>
          <w:sz w:val="22"/>
          <w:szCs w:val="22"/>
        </w:rPr>
        <w:br/>
        <w:t>o pracę, to w</w:t>
      </w:r>
      <w:r w:rsidR="000C23F8" w:rsidRPr="00F8529D">
        <w:rPr>
          <w:sz w:val="22"/>
          <w:szCs w:val="22"/>
        </w:rPr>
        <w:t xml:space="preserve"> trakcie realizacji zamówienia na każde wezwanie Zamawiającego w wyznaczonym w tym wezwaniu terminie wykonawca przedłoży Zamawiającemu dowody w celu potwierdzenia spełnienia wymogu zatrudnienia na podstawie umowy </w:t>
      </w:r>
      <w:r w:rsidR="000C23F8" w:rsidRPr="00E66F78">
        <w:rPr>
          <w:sz w:val="22"/>
          <w:szCs w:val="22"/>
        </w:rPr>
        <w:t xml:space="preserve">o pracę przez Wykonawcę </w:t>
      </w:r>
      <w:r w:rsidR="000C23F8">
        <w:rPr>
          <w:sz w:val="22"/>
          <w:szCs w:val="22"/>
        </w:rPr>
        <w:br/>
      </w:r>
      <w:r w:rsidR="000C23F8" w:rsidRPr="00E66F78">
        <w:rPr>
          <w:sz w:val="22"/>
          <w:szCs w:val="22"/>
        </w:rPr>
        <w:t>lub Podwykonawcę osób wykonujących wskazane w ust. 1 czynności w trakcie realizacji zamówienia:</w:t>
      </w:r>
    </w:p>
    <w:p w14:paraId="376070D0" w14:textId="77777777" w:rsidR="000C23F8" w:rsidRPr="00E66F78" w:rsidRDefault="000C23F8" w:rsidP="00F21D2F">
      <w:pPr>
        <w:numPr>
          <w:ilvl w:val="1"/>
          <w:numId w:val="44"/>
        </w:numPr>
        <w:spacing w:line="259" w:lineRule="auto"/>
        <w:ind w:hanging="357"/>
        <w:jc w:val="both"/>
        <w:rPr>
          <w:sz w:val="22"/>
          <w:szCs w:val="22"/>
        </w:rPr>
      </w:pPr>
      <w:r w:rsidRPr="00E66F78">
        <w:rPr>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Pr>
          <w:sz w:val="22"/>
          <w:szCs w:val="22"/>
        </w:rPr>
        <w:br/>
      </w:r>
      <w:r w:rsidRPr="00E66F78">
        <w:rPr>
          <w:sz w:val="22"/>
          <w:szCs w:val="22"/>
        </w:rPr>
        <w:t>i nazwisk tych osób, rodzaju umowy o pracę i wymiaru etatu oraz podpis osoby uprawnionej do złożenia oświadczenia w imieniu wykonawcy lub podwykonawcy;</w:t>
      </w:r>
    </w:p>
    <w:p w14:paraId="09D4AB24" w14:textId="77777777" w:rsidR="000C23F8" w:rsidRPr="00E66F78" w:rsidRDefault="000C23F8" w:rsidP="00F21D2F">
      <w:pPr>
        <w:numPr>
          <w:ilvl w:val="1"/>
          <w:numId w:val="44"/>
        </w:numPr>
        <w:spacing w:line="259" w:lineRule="auto"/>
        <w:ind w:hanging="357"/>
        <w:jc w:val="both"/>
        <w:rPr>
          <w:sz w:val="22"/>
          <w:szCs w:val="22"/>
        </w:rPr>
      </w:pPr>
      <w:r w:rsidRPr="00E66F78">
        <w:rPr>
          <w:sz w:val="22"/>
          <w:szCs w:val="22"/>
        </w:rPr>
        <w:lastRenderedPageBreak/>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3EB633CF" w14:textId="77777777" w:rsidR="000C23F8" w:rsidRPr="00E66F78" w:rsidRDefault="000C23F8" w:rsidP="00F21D2F">
      <w:pPr>
        <w:numPr>
          <w:ilvl w:val="1"/>
          <w:numId w:val="44"/>
        </w:numPr>
        <w:spacing w:line="259" w:lineRule="auto"/>
        <w:ind w:hanging="357"/>
        <w:jc w:val="both"/>
        <w:rPr>
          <w:sz w:val="22"/>
          <w:szCs w:val="22"/>
        </w:rPr>
      </w:pPr>
      <w:r w:rsidRPr="00E66F78">
        <w:rPr>
          <w:sz w:val="22"/>
          <w:szCs w:val="22"/>
        </w:rPr>
        <w:t xml:space="preserve">zaświadczenie właściwego oddziału ZUS, potwierdzające opłacanie przez wykonawcę </w:t>
      </w:r>
      <w:r>
        <w:rPr>
          <w:sz w:val="22"/>
          <w:szCs w:val="22"/>
        </w:rPr>
        <w:br/>
      </w:r>
      <w:r w:rsidRPr="00E66F78">
        <w:rPr>
          <w:sz w:val="22"/>
          <w:szCs w:val="22"/>
        </w:rPr>
        <w:t>lub podwykonawcę składek na ubezpieczenia społeczne i zdrowotne z tytułu zatrudnienia na podstawie umów o pracę za ostatni okres rozliczeniowy;</w:t>
      </w:r>
    </w:p>
    <w:p w14:paraId="6EEE5AB9" w14:textId="77777777" w:rsidR="000C23F8" w:rsidRPr="00E66F78" w:rsidRDefault="000C23F8" w:rsidP="00F21D2F">
      <w:pPr>
        <w:numPr>
          <w:ilvl w:val="1"/>
          <w:numId w:val="44"/>
        </w:numPr>
        <w:spacing w:line="259" w:lineRule="auto"/>
        <w:ind w:hanging="357"/>
        <w:jc w:val="both"/>
        <w:rPr>
          <w:sz w:val="22"/>
          <w:szCs w:val="22"/>
        </w:rPr>
      </w:pPr>
      <w:r w:rsidRPr="00E66F78">
        <w:rPr>
          <w:sz w:val="22"/>
          <w:szCs w:val="22"/>
        </w:rPr>
        <w:t xml:space="preserve">poświadczoną za zgodność z oryginałem odpowiednio przez wykonawcę lub podwykonawcę kopię dowodu potwierdzającego zgłoszenie pracownika przez pracodawcę do ubezpieczeń, </w:t>
      </w:r>
    </w:p>
    <w:p w14:paraId="38459750" w14:textId="2FED264D" w:rsidR="000C23F8" w:rsidRPr="00F8529D" w:rsidRDefault="000C23F8" w:rsidP="00F21D2F">
      <w:pPr>
        <w:numPr>
          <w:ilvl w:val="0"/>
          <w:numId w:val="44"/>
        </w:numPr>
        <w:spacing w:line="259" w:lineRule="auto"/>
        <w:ind w:hanging="357"/>
        <w:jc w:val="both"/>
        <w:rPr>
          <w:sz w:val="22"/>
          <w:szCs w:val="22"/>
        </w:rPr>
      </w:pPr>
      <w:r w:rsidRPr="00E66F78">
        <w:rPr>
          <w:sz w:val="22"/>
          <w:szCs w:val="22"/>
        </w:rPr>
        <w:t xml:space="preserve">Dokumenty, o których mowa w ust. 3 powinny zawierać informacje, w tym dane osobowe niezbędne do </w:t>
      </w:r>
      <w:r w:rsidRPr="00F8529D">
        <w:rPr>
          <w:sz w:val="22"/>
          <w:szCs w:val="22"/>
        </w:rPr>
        <w:t xml:space="preserve">weryfikacji zatrudnienia na podstawie umowy o pracę, w szczególności imię </w:t>
      </w:r>
      <w:r w:rsidRPr="00F8529D">
        <w:rPr>
          <w:sz w:val="22"/>
          <w:szCs w:val="22"/>
        </w:rPr>
        <w:br/>
        <w:t>i nazwisko zatrudnionego pracownika, datę zawarcia umowy o pracę, rodzaj umowy o pracę i zakres obowiązków pracownika.</w:t>
      </w:r>
      <w:r w:rsidR="00030641" w:rsidRPr="00F8529D">
        <w:rPr>
          <w:sz w:val="22"/>
          <w:szCs w:val="22"/>
        </w:rPr>
        <w:t xml:space="preserve"> Wykonawca lub Podwykonawca zobowiązany jest zanonimizować pozostałe dane dotyczące pracownika w sposób zapewniający ochronę danych osobowych, zgodnie z przepisami ustawy z dnia 10 maja 2018 r. o ochronie danych osobowych (</w:t>
      </w:r>
      <w:proofErr w:type="spellStart"/>
      <w:r w:rsidR="00030641" w:rsidRPr="00F8529D">
        <w:rPr>
          <w:sz w:val="22"/>
          <w:szCs w:val="22"/>
        </w:rPr>
        <w:t>t.j</w:t>
      </w:r>
      <w:proofErr w:type="spellEnd"/>
      <w:r w:rsidR="00030641" w:rsidRPr="00F8529D">
        <w:rPr>
          <w:sz w:val="22"/>
          <w:szCs w:val="22"/>
        </w:rPr>
        <w:t xml:space="preserve">. </w:t>
      </w:r>
      <w:bookmarkStart w:id="171" w:name="_Hlk27122381"/>
      <w:r w:rsidR="00030641" w:rsidRPr="00F8529D">
        <w:rPr>
          <w:sz w:val="22"/>
          <w:szCs w:val="22"/>
        </w:rPr>
        <w:t>Dz.U. z 2019 r. poz. 1781</w:t>
      </w:r>
      <w:bookmarkEnd w:id="171"/>
      <w:r w:rsidR="00030641" w:rsidRPr="00F8529D">
        <w:rPr>
          <w:sz w:val="22"/>
          <w:szCs w:val="22"/>
        </w:rPr>
        <w:t xml:space="preserve">). W przypadku niedokonania </w:t>
      </w:r>
      <w:proofErr w:type="spellStart"/>
      <w:r w:rsidR="00030641" w:rsidRPr="00F8529D">
        <w:rPr>
          <w:sz w:val="22"/>
          <w:szCs w:val="22"/>
        </w:rPr>
        <w:t>anonimizacji</w:t>
      </w:r>
      <w:proofErr w:type="spellEnd"/>
      <w:r w:rsidR="00030641" w:rsidRPr="00F8529D">
        <w:rPr>
          <w:bCs/>
          <w:iCs/>
          <w:sz w:val="22"/>
          <w:szCs w:val="22"/>
        </w:rPr>
        <w:t xml:space="preserve"> dostarczonych dokumentów lub dokonanie jej w sposób wadliwy, Wykonawca odpowiada za wszelkie szkody z tego tytułu.</w:t>
      </w:r>
    </w:p>
    <w:p w14:paraId="60CA9B0C" w14:textId="02889004" w:rsidR="000C23F8" w:rsidRPr="00F8529D" w:rsidRDefault="000C23F8" w:rsidP="00F21D2F">
      <w:pPr>
        <w:numPr>
          <w:ilvl w:val="0"/>
          <w:numId w:val="44"/>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rsidP="00F21D2F">
      <w:pPr>
        <w:numPr>
          <w:ilvl w:val="0"/>
          <w:numId w:val="44"/>
        </w:numPr>
        <w:spacing w:line="259" w:lineRule="auto"/>
        <w:ind w:hanging="357"/>
        <w:jc w:val="both"/>
        <w:rPr>
          <w:sz w:val="22"/>
          <w:szCs w:val="22"/>
        </w:rPr>
      </w:pPr>
      <w:bookmarkStart w:id="172"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72"/>
    <w:p w14:paraId="56C69D97" w14:textId="3BC08473" w:rsidR="000C23F8" w:rsidRPr="00F8529D" w:rsidRDefault="000C23F8" w:rsidP="00F21D2F">
      <w:pPr>
        <w:numPr>
          <w:ilvl w:val="0"/>
          <w:numId w:val="44"/>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4FB5533B" w:rsidR="000C23F8" w:rsidRPr="00F8529D" w:rsidRDefault="000C23F8" w:rsidP="00F21D2F">
      <w:pPr>
        <w:numPr>
          <w:ilvl w:val="0"/>
          <w:numId w:val="44"/>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3D49566" w14:textId="6C106C94" w:rsidR="000C23F8" w:rsidRPr="00006DAA" w:rsidRDefault="000C23F8" w:rsidP="00F21D2F">
      <w:pPr>
        <w:numPr>
          <w:ilvl w:val="0"/>
          <w:numId w:val="44"/>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bookmarkStart w:id="173" w:name="_Hlk147301573"/>
    </w:p>
    <w:p w14:paraId="2D7428B2" w14:textId="77777777" w:rsidR="000C23F8" w:rsidRPr="00F8529D" w:rsidRDefault="000C23F8" w:rsidP="000C23F8">
      <w:pPr>
        <w:pStyle w:val="Nagwek2"/>
      </w:pPr>
      <w:bookmarkStart w:id="174" w:name="_Toc64016206"/>
      <w:bookmarkStart w:id="175" w:name="_Toc106095869"/>
      <w:bookmarkStart w:id="176" w:name="_Toc106096309"/>
      <w:bookmarkStart w:id="177" w:name="_Toc106096413"/>
      <w:bookmarkStart w:id="178" w:name="_Toc148612307"/>
      <w:bookmarkEnd w:id="168"/>
      <w:r w:rsidRPr="00F8529D">
        <w:t>§ 10. Podwykonawstwo</w:t>
      </w:r>
      <w:bookmarkEnd w:id="174"/>
      <w:bookmarkEnd w:id="175"/>
      <w:bookmarkEnd w:id="176"/>
      <w:bookmarkEnd w:id="177"/>
      <w:bookmarkEnd w:id="178"/>
    </w:p>
    <w:p w14:paraId="64F55AD4" w14:textId="3A2374FD" w:rsidR="00430097" w:rsidRPr="00F8529D" w:rsidRDefault="00430097" w:rsidP="00F21D2F">
      <w:pPr>
        <w:numPr>
          <w:ilvl w:val="0"/>
          <w:numId w:val="56"/>
        </w:numPr>
        <w:ind w:left="284" w:hanging="284"/>
        <w:jc w:val="both"/>
        <w:rPr>
          <w:sz w:val="22"/>
          <w:szCs w:val="22"/>
        </w:rPr>
      </w:pPr>
      <w:bookmarkStart w:id="179" w:name="_Hlk68846287"/>
      <w:bookmarkEnd w:id="173"/>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F21D2F">
      <w:pPr>
        <w:numPr>
          <w:ilvl w:val="0"/>
          <w:numId w:val="56"/>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F21D2F">
      <w:pPr>
        <w:numPr>
          <w:ilvl w:val="0"/>
          <w:numId w:val="56"/>
        </w:numPr>
        <w:ind w:left="284" w:hanging="284"/>
        <w:jc w:val="both"/>
        <w:rPr>
          <w:sz w:val="22"/>
          <w:szCs w:val="22"/>
        </w:rPr>
      </w:pPr>
      <w:r w:rsidRPr="00F8529D">
        <w:rPr>
          <w:sz w:val="22"/>
          <w:szCs w:val="22"/>
        </w:rPr>
        <w:lastRenderedPageBreak/>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F21D2F">
      <w:pPr>
        <w:numPr>
          <w:ilvl w:val="0"/>
          <w:numId w:val="56"/>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F21D2F">
      <w:pPr>
        <w:numPr>
          <w:ilvl w:val="0"/>
          <w:numId w:val="56"/>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F21D2F">
      <w:pPr>
        <w:pStyle w:val="Akapitzlist"/>
        <w:numPr>
          <w:ilvl w:val="1"/>
          <w:numId w:val="56"/>
        </w:numPr>
        <w:ind w:left="851" w:hanging="284"/>
        <w:jc w:val="both"/>
        <w:rPr>
          <w:sz w:val="22"/>
          <w:szCs w:val="22"/>
        </w:rPr>
      </w:pPr>
      <w:r w:rsidRPr="00F8529D">
        <w:rPr>
          <w:sz w:val="22"/>
          <w:szCs w:val="22"/>
        </w:rPr>
        <w:t>nazwę podwykonawcy,</w:t>
      </w:r>
    </w:p>
    <w:p w14:paraId="551745E3" w14:textId="77777777" w:rsidR="00430097" w:rsidRPr="00F8529D" w:rsidRDefault="00430097" w:rsidP="00F21D2F">
      <w:pPr>
        <w:pStyle w:val="Akapitzlist"/>
        <w:numPr>
          <w:ilvl w:val="1"/>
          <w:numId w:val="56"/>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F21D2F">
      <w:pPr>
        <w:pStyle w:val="Akapitzlist"/>
        <w:numPr>
          <w:ilvl w:val="1"/>
          <w:numId w:val="56"/>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F21D2F">
      <w:pPr>
        <w:pStyle w:val="Akapitzlist"/>
        <w:numPr>
          <w:ilvl w:val="1"/>
          <w:numId w:val="56"/>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F21D2F">
      <w:pPr>
        <w:pStyle w:val="Akapitzlist"/>
        <w:numPr>
          <w:ilvl w:val="1"/>
          <w:numId w:val="56"/>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F21D2F">
      <w:pPr>
        <w:numPr>
          <w:ilvl w:val="0"/>
          <w:numId w:val="56"/>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F21D2F">
      <w:pPr>
        <w:numPr>
          <w:ilvl w:val="0"/>
          <w:numId w:val="56"/>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F21D2F">
      <w:pPr>
        <w:numPr>
          <w:ilvl w:val="0"/>
          <w:numId w:val="56"/>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F21D2F">
      <w:pPr>
        <w:numPr>
          <w:ilvl w:val="0"/>
          <w:numId w:val="56"/>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F21D2F">
      <w:pPr>
        <w:numPr>
          <w:ilvl w:val="1"/>
          <w:numId w:val="56"/>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F21D2F">
      <w:pPr>
        <w:numPr>
          <w:ilvl w:val="1"/>
          <w:numId w:val="56"/>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F21D2F">
      <w:pPr>
        <w:numPr>
          <w:ilvl w:val="1"/>
          <w:numId w:val="56"/>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F21D2F">
      <w:pPr>
        <w:numPr>
          <w:ilvl w:val="1"/>
          <w:numId w:val="56"/>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F21D2F">
      <w:pPr>
        <w:numPr>
          <w:ilvl w:val="0"/>
          <w:numId w:val="56"/>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F21D2F">
      <w:pPr>
        <w:numPr>
          <w:ilvl w:val="0"/>
          <w:numId w:val="56"/>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0" w:name="_Hlk144463822"/>
      <w:r w:rsidRPr="00F8529D">
        <w:rPr>
          <w:sz w:val="22"/>
          <w:szCs w:val="22"/>
        </w:rPr>
        <w:t>warunków udziału w postępowaniu</w:t>
      </w:r>
      <w:bookmarkEnd w:id="180"/>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F21D2F">
      <w:pPr>
        <w:numPr>
          <w:ilvl w:val="0"/>
          <w:numId w:val="56"/>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1" w:name="_Hlk146783179"/>
      <w:r w:rsidRPr="00F8529D">
        <w:rPr>
          <w:sz w:val="22"/>
          <w:szCs w:val="22"/>
        </w:rPr>
        <w:t>Powierzenie wykonania części Umowy przez Podwykonawcę dalszemu podwykonawcy wymaga dodatkowo uprzedniej pisemnej zgody Wykonawcy na taką czynność.</w:t>
      </w:r>
    </w:p>
    <w:bookmarkEnd w:id="181"/>
    <w:p w14:paraId="7C221DDD" w14:textId="77777777" w:rsidR="00430097" w:rsidRPr="00F8529D" w:rsidRDefault="00430097" w:rsidP="00F21D2F">
      <w:pPr>
        <w:numPr>
          <w:ilvl w:val="0"/>
          <w:numId w:val="56"/>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F21D2F">
      <w:pPr>
        <w:numPr>
          <w:ilvl w:val="0"/>
          <w:numId w:val="56"/>
        </w:numPr>
        <w:spacing w:line="259" w:lineRule="auto"/>
        <w:ind w:left="360"/>
        <w:jc w:val="both"/>
        <w:rPr>
          <w:sz w:val="22"/>
          <w:szCs w:val="22"/>
        </w:rPr>
      </w:pPr>
      <w:bookmarkStart w:id="182" w:name="_Hlk146783211"/>
      <w:r w:rsidRPr="00F8529D">
        <w:rPr>
          <w:sz w:val="22"/>
          <w:szCs w:val="22"/>
        </w:rPr>
        <w:lastRenderedPageBreak/>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9"/>
      <w:bookmarkEnd w:id="182"/>
    </w:p>
    <w:p w14:paraId="4AF39B38" w14:textId="31F588DA" w:rsidR="000C23F8" w:rsidRPr="00006DAA" w:rsidRDefault="00430097" w:rsidP="00F21D2F">
      <w:pPr>
        <w:numPr>
          <w:ilvl w:val="0"/>
          <w:numId w:val="56"/>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83" w:name="_Toc64016207"/>
      <w:bookmarkStart w:id="184" w:name="_Toc106095870"/>
      <w:bookmarkStart w:id="185" w:name="_Toc106096310"/>
      <w:bookmarkStart w:id="186" w:name="_Toc106096414"/>
      <w:bookmarkStart w:id="187" w:name="_Toc148612308"/>
      <w:bookmarkStart w:id="188" w:name="_Hlk67826260"/>
      <w:r w:rsidRPr="00F8529D">
        <w:t>§ 11. Nadzór i koordynacja</w:t>
      </w:r>
      <w:bookmarkEnd w:id="183"/>
      <w:bookmarkEnd w:id="184"/>
      <w:bookmarkEnd w:id="185"/>
      <w:bookmarkEnd w:id="186"/>
      <w:bookmarkEnd w:id="187"/>
    </w:p>
    <w:p w14:paraId="6F855A53" w14:textId="628B137E" w:rsidR="000C23F8" w:rsidRPr="00F8529D" w:rsidRDefault="000C23F8" w:rsidP="00F21D2F">
      <w:pPr>
        <w:numPr>
          <w:ilvl w:val="0"/>
          <w:numId w:val="42"/>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F21D2F">
      <w:pPr>
        <w:numPr>
          <w:ilvl w:val="0"/>
          <w:numId w:val="42"/>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F21D2F">
      <w:pPr>
        <w:numPr>
          <w:ilvl w:val="0"/>
          <w:numId w:val="42"/>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F21D2F">
      <w:pPr>
        <w:numPr>
          <w:ilvl w:val="0"/>
          <w:numId w:val="42"/>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189" w:name="_Toc64016208"/>
      <w:bookmarkStart w:id="190" w:name="_Toc106095871"/>
      <w:bookmarkStart w:id="191" w:name="_Toc106096311"/>
      <w:bookmarkStart w:id="192" w:name="_Toc106096415"/>
      <w:bookmarkStart w:id="193" w:name="_Toc148612309"/>
      <w:bookmarkStart w:id="194" w:name="_Hlk105672888"/>
      <w:r w:rsidRPr="00F8529D">
        <w:t>§ 12. Badania kontrolne (Audyt)</w:t>
      </w:r>
      <w:bookmarkEnd w:id="189"/>
      <w:bookmarkEnd w:id="190"/>
      <w:bookmarkEnd w:id="191"/>
      <w:bookmarkEnd w:id="192"/>
      <w:bookmarkEnd w:id="193"/>
    </w:p>
    <w:p w14:paraId="4D5C0A00" w14:textId="77777777" w:rsidR="000C23F8" w:rsidRPr="00F8529D" w:rsidRDefault="000C23F8" w:rsidP="00F21D2F">
      <w:pPr>
        <w:numPr>
          <w:ilvl w:val="0"/>
          <w:numId w:val="43"/>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F21D2F">
      <w:pPr>
        <w:numPr>
          <w:ilvl w:val="1"/>
          <w:numId w:val="43"/>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F21D2F">
      <w:pPr>
        <w:numPr>
          <w:ilvl w:val="1"/>
          <w:numId w:val="43"/>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F21D2F">
      <w:pPr>
        <w:numPr>
          <w:ilvl w:val="1"/>
          <w:numId w:val="43"/>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F21D2F">
      <w:pPr>
        <w:numPr>
          <w:ilvl w:val="1"/>
          <w:numId w:val="43"/>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F21D2F">
      <w:pPr>
        <w:numPr>
          <w:ilvl w:val="1"/>
          <w:numId w:val="43"/>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F21D2F">
      <w:pPr>
        <w:numPr>
          <w:ilvl w:val="1"/>
          <w:numId w:val="43"/>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F21D2F">
      <w:pPr>
        <w:numPr>
          <w:ilvl w:val="0"/>
          <w:numId w:val="43"/>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F21D2F">
      <w:pPr>
        <w:numPr>
          <w:ilvl w:val="0"/>
          <w:numId w:val="43"/>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195" w:name="_Hlk148344040"/>
      <w:r w:rsidR="00382754" w:rsidRPr="00F8529D">
        <w:rPr>
          <w:sz w:val="22"/>
          <w:szCs w:val="22"/>
        </w:rPr>
        <w:t>, z zastrzeżeniem ust. 4 poniżej.</w:t>
      </w:r>
    </w:p>
    <w:p w14:paraId="2B9A925A" w14:textId="5B68C2CA" w:rsidR="006322B0" w:rsidRPr="00F8529D" w:rsidRDefault="006322B0" w:rsidP="00F21D2F">
      <w:pPr>
        <w:numPr>
          <w:ilvl w:val="0"/>
          <w:numId w:val="43"/>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195"/>
    <w:p w14:paraId="77A9EE64" w14:textId="17E256CE" w:rsidR="000C23F8" w:rsidRPr="00F8529D" w:rsidRDefault="000C23F8" w:rsidP="00F21D2F">
      <w:pPr>
        <w:numPr>
          <w:ilvl w:val="0"/>
          <w:numId w:val="43"/>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196" w:name="_Hlk146783280"/>
      <w:r w:rsidR="00A326D5" w:rsidRPr="00F8529D">
        <w:rPr>
          <w:sz w:val="22"/>
          <w:szCs w:val="22"/>
        </w:rPr>
        <w:t>są następujące</w:t>
      </w:r>
      <w:r w:rsidRPr="00F8529D">
        <w:rPr>
          <w:sz w:val="22"/>
          <w:szCs w:val="22"/>
        </w:rPr>
        <w:t>:</w:t>
      </w:r>
      <w:bookmarkEnd w:id="196"/>
    </w:p>
    <w:p w14:paraId="4D2B620C" w14:textId="77777777" w:rsidR="000C23F8" w:rsidRPr="00F8529D" w:rsidRDefault="000C23F8" w:rsidP="00F21D2F">
      <w:pPr>
        <w:numPr>
          <w:ilvl w:val="1"/>
          <w:numId w:val="43"/>
        </w:numPr>
        <w:spacing w:line="259" w:lineRule="auto"/>
        <w:jc w:val="both"/>
        <w:rPr>
          <w:sz w:val="22"/>
          <w:szCs w:val="22"/>
        </w:rPr>
      </w:pPr>
      <w:r w:rsidRPr="00F8529D">
        <w:rPr>
          <w:sz w:val="22"/>
          <w:szCs w:val="22"/>
        </w:rPr>
        <w:lastRenderedPageBreak/>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F21D2F">
      <w:pPr>
        <w:numPr>
          <w:ilvl w:val="1"/>
          <w:numId w:val="43"/>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F21D2F">
      <w:pPr>
        <w:numPr>
          <w:ilvl w:val="2"/>
          <w:numId w:val="43"/>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F21D2F">
      <w:pPr>
        <w:numPr>
          <w:ilvl w:val="2"/>
          <w:numId w:val="43"/>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F21D2F">
      <w:pPr>
        <w:numPr>
          <w:ilvl w:val="2"/>
          <w:numId w:val="43"/>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F21D2F">
      <w:pPr>
        <w:numPr>
          <w:ilvl w:val="1"/>
          <w:numId w:val="43"/>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F21D2F">
      <w:pPr>
        <w:numPr>
          <w:ilvl w:val="1"/>
          <w:numId w:val="43"/>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F21D2F">
      <w:pPr>
        <w:numPr>
          <w:ilvl w:val="2"/>
          <w:numId w:val="43"/>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F21D2F">
      <w:pPr>
        <w:numPr>
          <w:ilvl w:val="2"/>
          <w:numId w:val="43"/>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F21D2F">
      <w:pPr>
        <w:numPr>
          <w:ilvl w:val="1"/>
          <w:numId w:val="43"/>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F21D2F">
      <w:pPr>
        <w:numPr>
          <w:ilvl w:val="2"/>
          <w:numId w:val="43"/>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F21D2F">
      <w:pPr>
        <w:numPr>
          <w:ilvl w:val="2"/>
          <w:numId w:val="43"/>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F21D2F">
      <w:pPr>
        <w:numPr>
          <w:ilvl w:val="2"/>
          <w:numId w:val="43"/>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F21D2F">
      <w:pPr>
        <w:numPr>
          <w:ilvl w:val="0"/>
          <w:numId w:val="43"/>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F21D2F">
      <w:pPr>
        <w:numPr>
          <w:ilvl w:val="0"/>
          <w:numId w:val="43"/>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F21D2F">
      <w:pPr>
        <w:numPr>
          <w:ilvl w:val="0"/>
          <w:numId w:val="43"/>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F21D2F">
      <w:pPr>
        <w:numPr>
          <w:ilvl w:val="0"/>
          <w:numId w:val="43"/>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F21D2F">
      <w:pPr>
        <w:numPr>
          <w:ilvl w:val="0"/>
          <w:numId w:val="43"/>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197" w:name="_Hlk146783344"/>
      <w:r w:rsidR="004D5DFE" w:rsidRPr="00F8529D">
        <w:rPr>
          <w:sz w:val="22"/>
          <w:szCs w:val="22"/>
        </w:rPr>
        <w:t>na zasadach określonych w § 14 ust. 4 Umowy</w:t>
      </w:r>
      <w:r w:rsidRPr="00F8529D">
        <w:rPr>
          <w:sz w:val="22"/>
          <w:szCs w:val="22"/>
        </w:rPr>
        <w:t>.</w:t>
      </w:r>
      <w:bookmarkEnd w:id="197"/>
    </w:p>
    <w:p w14:paraId="5741C5C9" w14:textId="46A6A760" w:rsidR="000C23F8" w:rsidRPr="00F8529D" w:rsidRDefault="000C23F8" w:rsidP="00280D52">
      <w:pPr>
        <w:spacing w:after="160" w:line="259" w:lineRule="auto"/>
        <w:rPr>
          <w:sz w:val="22"/>
          <w:szCs w:val="22"/>
        </w:rPr>
      </w:pPr>
      <w:bookmarkStart w:id="198" w:name="_Hlk155701067"/>
      <w:bookmarkEnd w:id="188"/>
      <w:bookmarkEnd w:id="194"/>
    </w:p>
    <w:p w14:paraId="114D874C" w14:textId="77777777" w:rsidR="000C23F8" w:rsidRPr="000E4913" w:rsidRDefault="000C23F8" w:rsidP="000C23F8">
      <w:pPr>
        <w:pStyle w:val="Nagwek2"/>
      </w:pPr>
      <w:bookmarkStart w:id="199" w:name="_Toc64016209"/>
      <w:bookmarkStart w:id="200" w:name="_Toc106095872"/>
      <w:bookmarkStart w:id="201" w:name="_Toc106096312"/>
      <w:bookmarkStart w:id="202" w:name="_Toc106096416"/>
      <w:bookmarkStart w:id="203" w:name="_Toc148612310"/>
      <w:bookmarkStart w:id="204" w:name="_Hlk156823361"/>
      <w:r w:rsidRPr="000E4913">
        <w:t>§ 1</w:t>
      </w:r>
      <w:r>
        <w:t>3</w:t>
      </w:r>
      <w:r w:rsidRPr="000E4913">
        <w:t>. Kary umowne i odpowiedzialność</w:t>
      </w:r>
      <w:bookmarkEnd w:id="199"/>
      <w:bookmarkEnd w:id="200"/>
      <w:bookmarkEnd w:id="201"/>
      <w:bookmarkEnd w:id="202"/>
      <w:bookmarkEnd w:id="203"/>
      <w:r w:rsidRPr="000E4913">
        <w:t xml:space="preserve"> </w:t>
      </w:r>
    </w:p>
    <w:bookmarkEnd w:id="204"/>
    <w:p w14:paraId="5618D0DE" w14:textId="4368CE79" w:rsidR="00A76426" w:rsidRPr="00100353" w:rsidRDefault="00A76426" w:rsidP="00914CCD">
      <w:pPr>
        <w:spacing w:line="276" w:lineRule="auto"/>
        <w:jc w:val="both"/>
        <w:rPr>
          <w:i/>
          <w:iCs/>
          <w:color w:val="2F5496" w:themeColor="accent1" w:themeShade="BF"/>
          <w:sz w:val="8"/>
          <w:szCs w:val="8"/>
        </w:rPr>
      </w:pPr>
    </w:p>
    <w:bookmarkEnd w:id="198"/>
    <w:p w14:paraId="664C1B0A" w14:textId="5A7E0FE5" w:rsidR="000C23F8" w:rsidRPr="000E4913" w:rsidRDefault="000C23F8" w:rsidP="00F21D2F">
      <w:pPr>
        <w:numPr>
          <w:ilvl w:val="0"/>
          <w:numId w:val="45"/>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75732E43" w14:textId="77777777" w:rsidR="00972D32" w:rsidRPr="00381AAC" w:rsidRDefault="00972D32" w:rsidP="00F21D2F">
      <w:pPr>
        <w:pStyle w:val="Akapitzlist"/>
        <w:numPr>
          <w:ilvl w:val="1"/>
          <w:numId w:val="45"/>
        </w:numPr>
        <w:autoSpaceDE w:val="0"/>
        <w:autoSpaceDN w:val="0"/>
        <w:adjustRightInd w:val="0"/>
        <w:ind w:left="786"/>
        <w:jc w:val="both"/>
        <w:rPr>
          <w:rFonts w:eastAsiaTheme="minorHAnsi"/>
          <w:color w:val="000000"/>
          <w:sz w:val="22"/>
          <w:szCs w:val="22"/>
          <w:lang w:eastAsia="en-US"/>
        </w:rPr>
      </w:pPr>
      <w:bookmarkStart w:id="205" w:name="_Hlk67826332"/>
      <w:r w:rsidRPr="006921C7">
        <w:rPr>
          <w:rFonts w:eastAsiaTheme="minorHAnsi"/>
          <w:color w:val="000000"/>
          <w:sz w:val="22"/>
          <w:szCs w:val="22"/>
          <w:lang w:eastAsia="en-US"/>
        </w:rPr>
        <w:t xml:space="preserve">za każdy rozpoczęty dzień zwłoki w realizacji przedmiotu Umowy w wysokości: </w:t>
      </w:r>
    </w:p>
    <w:p w14:paraId="5EC2BFB7" w14:textId="77777777" w:rsidR="00972D32" w:rsidRPr="006921C7" w:rsidRDefault="00972D32" w:rsidP="00F21D2F">
      <w:pPr>
        <w:pStyle w:val="Akapitzlist"/>
        <w:numPr>
          <w:ilvl w:val="0"/>
          <w:numId w:val="81"/>
        </w:numPr>
        <w:autoSpaceDE w:val="0"/>
        <w:autoSpaceDN w:val="0"/>
        <w:adjustRightInd w:val="0"/>
        <w:jc w:val="both"/>
        <w:rPr>
          <w:rFonts w:eastAsiaTheme="minorHAnsi"/>
          <w:color w:val="000000"/>
          <w:sz w:val="22"/>
          <w:szCs w:val="22"/>
          <w:lang w:eastAsia="en-US"/>
        </w:rPr>
      </w:pPr>
      <w:r w:rsidRPr="006921C7">
        <w:rPr>
          <w:rFonts w:eastAsiaTheme="minorHAnsi"/>
          <w:color w:val="000000"/>
          <w:sz w:val="22"/>
          <w:szCs w:val="22"/>
          <w:lang w:eastAsia="en-US"/>
        </w:rPr>
        <w:t xml:space="preserve">od 1 do 30 dnia - 0,1 % wartości netto Umowy za każdy dzień, </w:t>
      </w:r>
    </w:p>
    <w:p w14:paraId="7041C797" w14:textId="77777777" w:rsidR="00972D32" w:rsidRDefault="00972D32" w:rsidP="00F21D2F">
      <w:pPr>
        <w:pStyle w:val="Akapitzlist"/>
        <w:numPr>
          <w:ilvl w:val="0"/>
          <w:numId w:val="81"/>
        </w:numPr>
        <w:autoSpaceDE w:val="0"/>
        <w:autoSpaceDN w:val="0"/>
        <w:adjustRightInd w:val="0"/>
        <w:jc w:val="both"/>
        <w:rPr>
          <w:rFonts w:eastAsiaTheme="minorHAnsi"/>
          <w:color w:val="000000"/>
          <w:sz w:val="22"/>
          <w:szCs w:val="22"/>
          <w:lang w:eastAsia="en-US"/>
        </w:rPr>
      </w:pPr>
      <w:r w:rsidRPr="006921C7">
        <w:rPr>
          <w:rFonts w:eastAsiaTheme="minorHAnsi"/>
          <w:color w:val="000000"/>
          <w:sz w:val="22"/>
          <w:szCs w:val="22"/>
          <w:lang w:eastAsia="en-US"/>
        </w:rPr>
        <w:t xml:space="preserve">od 31 do 60 dnia - 0,2 % wartości netto Umowy za każdy dzień, </w:t>
      </w:r>
    </w:p>
    <w:p w14:paraId="2692CC37" w14:textId="77777777" w:rsidR="00972D32" w:rsidRPr="005F04FC" w:rsidRDefault="00972D32" w:rsidP="00F21D2F">
      <w:pPr>
        <w:pStyle w:val="Akapitzlist"/>
        <w:numPr>
          <w:ilvl w:val="0"/>
          <w:numId w:val="81"/>
        </w:numPr>
        <w:autoSpaceDE w:val="0"/>
        <w:autoSpaceDN w:val="0"/>
        <w:adjustRightInd w:val="0"/>
        <w:jc w:val="both"/>
        <w:rPr>
          <w:rFonts w:eastAsiaTheme="minorHAnsi"/>
          <w:color w:val="000000"/>
          <w:sz w:val="22"/>
          <w:szCs w:val="22"/>
          <w:lang w:eastAsia="en-US"/>
        </w:rPr>
      </w:pPr>
      <w:r w:rsidRPr="006921C7">
        <w:rPr>
          <w:rFonts w:eastAsiaTheme="minorHAnsi"/>
          <w:color w:val="000000"/>
          <w:sz w:val="22"/>
          <w:szCs w:val="22"/>
          <w:lang w:eastAsia="en-US"/>
        </w:rPr>
        <w:t>od 61 dnia - 0,5 % wartości netto Umowy za każdy dzień.</w:t>
      </w:r>
    </w:p>
    <w:p w14:paraId="68B1243B" w14:textId="77777777" w:rsidR="00972D32" w:rsidRPr="005F04FC" w:rsidRDefault="00972D32" w:rsidP="00F21D2F">
      <w:pPr>
        <w:pStyle w:val="Akapitzlist"/>
        <w:numPr>
          <w:ilvl w:val="1"/>
          <w:numId w:val="45"/>
        </w:numPr>
        <w:autoSpaceDE w:val="0"/>
        <w:autoSpaceDN w:val="0"/>
        <w:adjustRightInd w:val="0"/>
        <w:ind w:left="786"/>
        <w:jc w:val="both"/>
        <w:rPr>
          <w:rFonts w:eastAsiaTheme="minorHAnsi"/>
          <w:color w:val="000000"/>
          <w:lang w:eastAsia="en-US"/>
        </w:rPr>
      </w:pPr>
      <w:r w:rsidRPr="006921C7">
        <w:rPr>
          <w:rFonts w:eastAsiaTheme="minorHAnsi"/>
          <w:color w:val="000000"/>
          <w:sz w:val="22"/>
          <w:szCs w:val="22"/>
          <w:lang w:eastAsia="en-US"/>
        </w:rPr>
        <w:t xml:space="preserve">w przypadku niewykonywania obowiązków umownych wpływających na ciągłość ruchu zakładu górniczego z przyczyn leżących po stronie Wykonawcy, powodujących postój zakładu górniczego (szybu lub górniczego wyciągu szybowego) powyżej 2 godzin ponad czas ustalony </w:t>
      </w:r>
      <w:r>
        <w:rPr>
          <w:rFonts w:eastAsiaTheme="minorHAnsi"/>
          <w:color w:val="000000"/>
          <w:sz w:val="22"/>
          <w:szCs w:val="22"/>
          <w:lang w:eastAsia="en-US"/>
        </w:rPr>
        <w:lastRenderedPageBreak/>
        <w:t xml:space="preserve">z Zamawiającym - </w:t>
      </w:r>
      <w:r w:rsidRPr="006921C7">
        <w:rPr>
          <w:rFonts w:eastAsiaTheme="minorHAnsi"/>
          <w:color w:val="000000"/>
          <w:sz w:val="22"/>
          <w:szCs w:val="22"/>
          <w:lang w:eastAsia="en-US"/>
        </w:rPr>
        <w:t xml:space="preserve">w wysokości 0,5 % wartości ceny określonej w § 3 ust. </w:t>
      </w:r>
      <w:r>
        <w:rPr>
          <w:rFonts w:eastAsiaTheme="minorHAnsi"/>
          <w:color w:val="000000"/>
          <w:sz w:val="22"/>
          <w:szCs w:val="22"/>
          <w:lang w:eastAsia="en-US"/>
        </w:rPr>
        <w:t>1</w:t>
      </w:r>
      <w:r w:rsidRPr="006921C7">
        <w:rPr>
          <w:rFonts w:eastAsiaTheme="minorHAnsi"/>
          <w:color w:val="000000"/>
          <w:sz w:val="22"/>
          <w:szCs w:val="22"/>
          <w:lang w:eastAsia="en-US"/>
        </w:rPr>
        <w:t xml:space="preserve"> za każdą rozpoczętą godzinę postoju. </w:t>
      </w:r>
    </w:p>
    <w:p w14:paraId="6EC7EBDC" w14:textId="4A070B9B" w:rsidR="00972D32" w:rsidRPr="005F04FC" w:rsidRDefault="00972D32" w:rsidP="00F21D2F">
      <w:pPr>
        <w:pStyle w:val="Akapitzlist"/>
        <w:numPr>
          <w:ilvl w:val="1"/>
          <w:numId w:val="45"/>
        </w:numPr>
        <w:ind w:left="786"/>
        <w:rPr>
          <w:rFonts w:eastAsiaTheme="minorHAnsi"/>
          <w:color w:val="000000"/>
          <w:lang w:eastAsia="en-US"/>
        </w:rPr>
      </w:pPr>
      <w:r w:rsidRPr="005F04FC">
        <w:rPr>
          <w:rFonts w:eastAsiaTheme="minorHAnsi"/>
          <w:color w:val="000000"/>
          <w:lang w:eastAsia="en-US"/>
        </w:rPr>
        <w:t xml:space="preserve">w wysokości 0,01% wartości netto umowy za nie usunięcie zgłoszonej awarii w czasie do </w:t>
      </w:r>
      <w:r>
        <w:rPr>
          <w:rFonts w:eastAsiaTheme="minorHAnsi"/>
          <w:color w:val="000000"/>
          <w:lang w:eastAsia="en-US"/>
        </w:rPr>
        <w:t>24 godziny</w:t>
      </w:r>
      <w:r w:rsidRPr="005F04FC">
        <w:rPr>
          <w:rFonts w:eastAsiaTheme="minorHAnsi"/>
          <w:color w:val="000000"/>
          <w:lang w:eastAsia="en-US"/>
        </w:rPr>
        <w:t xml:space="preserve"> od powiadomienia mailem Wykonawcy, za każdą rozpoczętą </w:t>
      </w:r>
      <w:r>
        <w:rPr>
          <w:rFonts w:eastAsiaTheme="minorHAnsi"/>
          <w:color w:val="000000"/>
          <w:lang w:eastAsia="en-US"/>
        </w:rPr>
        <w:t>godzinę zwłoki</w:t>
      </w:r>
      <w:r w:rsidRPr="005F04FC">
        <w:rPr>
          <w:rFonts w:eastAsiaTheme="minorHAnsi"/>
          <w:color w:val="000000"/>
          <w:lang w:eastAsia="en-US"/>
        </w:rPr>
        <w:t xml:space="preserve">, </w:t>
      </w:r>
    </w:p>
    <w:p w14:paraId="34E3E7F9" w14:textId="0CBCE8ED" w:rsidR="000C23F8" w:rsidRPr="00F8529D" w:rsidRDefault="000C23F8" w:rsidP="00F21D2F">
      <w:pPr>
        <w:pStyle w:val="Akapitzlist"/>
        <w:numPr>
          <w:ilvl w:val="1"/>
          <w:numId w:val="45"/>
        </w:numPr>
        <w:spacing w:line="276" w:lineRule="auto"/>
        <w:ind w:left="720"/>
        <w:jc w:val="both"/>
        <w:rPr>
          <w:i/>
          <w:iCs/>
          <w:sz w:val="22"/>
          <w:szCs w:val="22"/>
        </w:rPr>
      </w:pPr>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26471A2B" w14:textId="5CF42622" w:rsidR="000C23F8" w:rsidRPr="0019416D" w:rsidRDefault="000C23F8" w:rsidP="00F21D2F">
      <w:pPr>
        <w:pStyle w:val="Akapitzlist"/>
        <w:numPr>
          <w:ilvl w:val="1"/>
          <w:numId w:val="45"/>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E50E3A">
        <w:rPr>
          <w:sz w:val="22"/>
          <w:szCs w:val="22"/>
        </w:rPr>
        <w:t xml:space="preserve"> </w:t>
      </w:r>
    </w:p>
    <w:p w14:paraId="10C3ADE1" w14:textId="6D2B6B92" w:rsidR="000C23F8" w:rsidRPr="007C5F3A" w:rsidRDefault="000C23F8" w:rsidP="00F21D2F">
      <w:pPr>
        <w:numPr>
          <w:ilvl w:val="1"/>
          <w:numId w:val="45"/>
        </w:numPr>
        <w:spacing w:line="259" w:lineRule="auto"/>
        <w:ind w:left="720"/>
        <w:jc w:val="both"/>
        <w:rPr>
          <w:sz w:val="22"/>
          <w:szCs w:val="22"/>
        </w:rPr>
      </w:pPr>
      <w:r w:rsidRPr="007C5F3A">
        <w:rPr>
          <w:sz w:val="22"/>
          <w:szCs w:val="22"/>
        </w:rPr>
        <w:t>za zwłokę w przedstawieniu polisy ubezpieczeniowej lub dowodu opłacenia składki ubezpieczeniowej – w wysokości 1 000 zł za każdy</w:t>
      </w:r>
      <w:r w:rsidR="007D221B" w:rsidRPr="007C5F3A">
        <w:rPr>
          <w:sz w:val="22"/>
          <w:szCs w:val="22"/>
        </w:rPr>
        <w:t xml:space="preserve"> rozpoczęty</w:t>
      </w:r>
      <w:r w:rsidRPr="007C5F3A">
        <w:rPr>
          <w:sz w:val="22"/>
          <w:szCs w:val="22"/>
        </w:rPr>
        <w:t xml:space="preserve"> dzień zwłoki; Zamawiający nie naliczy kary umownej jeżeli w wyniku przedłożenia dokumentów zostanie stwierdzone zachowanie ciągłości ubezpieczenia Wykonawcy</w:t>
      </w:r>
      <w:r w:rsidR="00A56E4F" w:rsidRPr="007C5F3A">
        <w:rPr>
          <w:sz w:val="22"/>
          <w:szCs w:val="22"/>
        </w:rPr>
        <w:t>.</w:t>
      </w:r>
    </w:p>
    <w:p w14:paraId="3DF24470" w14:textId="3A79A963" w:rsidR="000C23F8" w:rsidRPr="00F8529D" w:rsidRDefault="000C23F8" w:rsidP="00F21D2F">
      <w:pPr>
        <w:numPr>
          <w:ilvl w:val="1"/>
          <w:numId w:val="45"/>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06" w:name="_Hlk146783575"/>
      <w:r w:rsidR="007D221B" w:rsidRPr="00F8529D">
        <w:rPr>
          <w:sz w:val="22"/>
          <w:szCs w:val="22"/>
        </w:rPr>
        <w:t>za każdy stwierdzony przypadek,</w:t>
      </w:r>
    </w:p>
    <w:bookmarkEnd w:id="206"/>
    <w:p w14:paraId="12386344" w14:textId="77777777" w:rsidR="000C23F8" w:rsidRPr="00F8529D" w:rsidRDefault="000C23F8" w:rsidP="00F21D2F">
      <w:pPr>
        <w:numPr>
          <w:ilvl w:val="1"/>
          <w:numId w:val="45"/>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F21D2F">
      <w:pPr>
        <w:numPr>
          <w:ilvl w:val="2"/>
          <w:numId w:val="45"/>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F21D2F">
      <w:pPr>
        <w:numPr>
          <w:ilvl w:val="2"/>
          <w:numId w:val="45"/>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F21D2F">
      <w:pPr>
        <w:numPr>
          <w:ilvl w:val="2"/>
          <w:numId w:val="45"/>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F21D2F">
      <w:pPr>
        <w:numPr>
          <w:ilvl w:val="2"/>
          <w:numId w:val="45"/>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F21D2F">
      <w:pPr>
        <w:numPr>
          <w:ilvl w:val="2"/>
          <w:numId w:val="45"/>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rsidP="00F21D2F">
      <w:pPr>
        <w:numPr>
          <w:ilvl w:val="1"/>
          <w:numId w:val="45"/>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07"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07"/>
    <w:p w14:paraId="081AB11C" w14:textId="1209FA7F" w:rsidR="000C23F8" w:rsidRPr="0019416D" w:rsidRDefault="000C23F8" w:rsidP="00F21D2F">
      <w:pPr>
        <w:numPr>
          <w:ilvl w:val="1"/>
          <w:numId w:val="45"/>
        </w:numPr>
        <w:spacing w:line="259" w:lineRule="auto"/>
        <w:ind w:left="714" w:hanging="357"/>
        <w:jc w:val="both"/>
        <w:rPr>
          <w:i/>
          <w:iCs/>
          <w:color w:val="FF0000"/>
          <w:sz w:val="22"/>
          <w:szCs w:val="22"/>
        </w:rPr>
      </w:pPr>
      <w:r w:rsidRPr="00F8529D">
        <w:rPr>
          <w:sz w:val="22"/>
          <w:szCs w:val="22"/>
        </w:rPr>
        <w:t xml:space="preserve">za każdy stwierdzony przypadek naruszenia obowiązku </w:t>
      </w:r>
      <w:bookmarkStart w:id="208" w:name="_Hlk146784463"/>
      <w:r w:rsidR="006D5019" w:rsidRPr="00F8529D">
        <w:rPr>
          <w:sz w:val="22"/>
          <w:szCs w:val="22"/>
        </w:rPr>
        <w:t xml:space="preserve">w zakresie </w:t>
      </w:r>
      <w:r w:rsidRPr="00F8529D">
        <w:rPr>
          <w:sz w:val="22"/>
          <w:szCs w:val="22"/>
        </w:rPr>
        <w:t>zatrudnienia</w:t>
      </w:r>
      <w:r w:rsidR="006D5019" w:rsidRPr="00F8529D">
        <w:rPr>
          <w:sz w:val="22"/>
          <w:szCs w:val="22"/>
        </w:rPr>
        <w:t>, określonego</w:t>
      </w:r>
      <w:r w:rsidRPr="00F8529D">
        <w:rPr>
          <w:sz w:val="22"/>
          <w:szCs w:val="22"/>
        </w:rPr>
        <w:t xml:space="preserve"> w § 9 ust. 1 </w:t>
      </w:r>
      <w:bookmarkEnd w:id="208"/>
      <w:r w:rsidRPr="00F8529D">
        <w:rPr>
          <w:sz w:val="22"/>
          <w:szCs w:val="22"/>
        </w:rPr>
        <w:t xml:space="preserve">- w wysokości równej miesięcznemu minimalnemu wynagrodzeniu za pracę ustalonemu zgodnie z przepisami ustawy z dnia 10.10.2002r. o minimalnym wynagrodzeniu za pracę obowiązującemu w </w:t>
      </w:r>
      <w:r w:rsidR="006D5019" w:rsidRPr="00F8529D">
        <w:rPr>
          <w:sz w:val="22"/>
          <w:szCs w:val="22"/>
        </w:rPr>
        <w:t>czasie</w:t>
      </w:r>
      <w:r w:rsidRPr="00F8529D">
        <w:rPr>
          <w:sz w:val="22"/>
          <w:szCs w:val="22"/>
        </w:rPr>
        <w:t xml:space="preserve">, w którym stwierdzono </w:t>
      </w:r>
      <w:r w:rsidRPr="00972D32">
        <w:rPr>
          <w:sz w:val="22"/>
          <w:szCs w:val="22"/>
        </w:rPr>
        <w:t>naruszenie</w:t>
      </w:r>
      <w:r w:rsidR="00E50E3A" w:rsidRPr="00972D32">
        <w:rPr>
          <w:sz w:val="22"/>
          <w:szCs w:val="22"/>
        </w:rPr>
        <w:t xml:space="preserve"> </w:t>
      </w:r>
      <w:r w:rsidR="00E50E3A" w:rsidRPr="00972D32">
        <w:rPr>
          <w:i/>
          <w:iCs/>
          <w:sz w:val="22"/>
          <w:szCs w:val="22"/>
        </w:rPr>
        <w:t>(jeżeli dotyczy)</w:t>
      </w:r>
    </w:p>
    <w:p w14:paraId="0309453C" w14:textId="7D20F6BE" w:rsidR="000C23F8" w:rsidRPr="00ED1FF7" w:rsidRDefault="000C23F8" w:rsidP="00F21D2F">
      <w:pPr>
        <w:numPr>
          <w:ilvl w:val="1"/>
          <w:numId w:val="45"/>
        </w:numPr>
        <w:spacing w:line="259" w:lineRule="auto"/>
        <w:ind w:left="714" w:hanging="357"/>
        <w:jc w:val="both"/>
        <w:rPr>
          <w:color w:val="00B050"/>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i skorzystania przez Wykonawcę lub jego pracowników ze świadczeń Zamawiającego</w:t>
      </w:r>
      <w:r w:rsidR="00ED1FF7" w:rsidRPr="00F8529D">
        <w:rPr>
          <w:sz w:val="22"/>
          <w:szCs w:val="22"/>
        </w:rPr>
        <w:t>,</w:t>
      </w:r>
      <w:r w:rsidR="00CB277B" w:rsidRPr="00F8529D">
        <w:rPr>
          <w:sz w:val="22"/>
          <w:szCs w:val="22"/>
        </w:rPr>
        <w:t xml:space="preserve"> </w:t>
      </w:r>
      <w:bookmarkStart w:id="209" w:name="_Hlk146784540"/>
      <w:r w:rsidR="000241D8" w:rsidRPr="00F8529D">
        <w:rPr>
          <w:sz w:val="22"/>
          <w:szCs w:val="22"/>
        </w:rPr>
        <w:t xml:space="preserve">w wysokości 50 zł za każdy stwierdzony przypadek - </w:t>
      </w:r>
      <w:r w:rsidR="00CB277B" w:rsidRPr="00F8529D">
        <w:rPr>
          <w:sz w:val="22"/>
          <w:szCs w:val="22"/>
        </w:rPr>
        <w:t>niezależnie od konieczności zapłaty wynagrodzenia za skorzystanie z takiego świadczenia</w:t>
      </w:r>
      <w:bookmarkEnd w:id="209"/>
      <w:r w:rsidR="00E50E3A" w:rsidRPr="00F8529D">
        <w:rPr>
          <w:sz w:val="22"/>
          <w:szCs w:val="22"/>
        </w:rPr>
        <w:t xml:space="preserve"> </w:t>
      </w:r>
    </w:p>
    <w:p w14:paraId="4DACB222" w14:textId="4888C0B9" w:rsidR="000C23F8" w:rsidRPr="00F8529D" w:rsidRDefault="00D0028C" w:rsidP="00F21D2F">
      <w:pPr>
        <w:numPr>
          <w:ilvl w:val="0"/>
          <w:numId w:val="45"/>
        </w:numPr>
        <w:spacing w:line="259" w:lineRule="auto"/>
        <w:jc w:val="both"/>
        <w:rPr>
          <w:sz w:val="22"/>
          <w:szCs w:val="22"/>
        </w:rPr>
      </w:pPr>
      <w:bookmarkStart w:id="210" w:name="_Hlk144479888"/>
      <w:bookmarkStart w:id="211" w:name="_Hlk146784619"/>
      <w:r w:rsidRPr="00A56E4F">
        <w:rPr>
          <w:sz w:val="22"/>
          <w:szCs w:val="22"/>
        </w:rPr>
        <w:lastRenderedPageBreak/>
        <w:t>W przypadku nieprzystąpienia przez Wykonawcę do wykonywania przedmiotu Umowy w całości lub części w umówionym terminie</w:t>
      </w:r>
      <w:r w:rsidR="00F960BF" w:rsidRPr="00A56E4F">
        <w:rPr>
          <w:sz w:val="22"/>
          <w:szCs w:val="22"/>
        </w:rPr>
        <w:t xml:space="preserve">, </w:t>
      </w:r>
      <w:r w:rsidRPr="00A56E4F">
        <w:rPr>
          <w:sz w:val="22"/>
          <w:szCs w:val="22"/>
        </w:rPr>
        <w:t xml:space="preserve">Zamawiający uprawniony jest do zlecenia wykonania przedmiotu Umowy w całości lub części innemu </w:t>
      </w:r>
      <w:r w:rsidR="00A76426" w:rsidRPr="00A56E4F">
        <w:rPr>
          <w:sz w:val="22"/>
          <w:szCs w:val="22"/>
        </w:rPr>
        <w:t>w</w:t>
      </w:r>
      <w:r w:rsidRPr="00A56E4F">
        <w:rPr>
          <w:sz w:val="22"/>
          <w:szCs w:val="22"/>
        </w:rPr>
        <w:t xml:space="preserve">ykonawcy, bez konieczności uzyskiwania zgody Sądu o której mowa w art. 480 Kodeksu cywilnego. </w:t>
      </w:r>
      <w:r w:rsidR="000C23F8" w:rsidRPr="00A56E4F">
        <w:rPr>
          <w:sz w:val="22"/>
          <w:szCs w:val="22"/>
        </w:rPr>
        <w:t xml:space="preserve">W przypadku konieczności zlecenia przez Zamawiającego realizacji zamówienia innemu </w:t>
      </w:r>
      <w:r w:rsidRPr="00A56E4F">
        <w:rPr>
          <w:sz w:val="22"/>
          <w:szCs w:val="22"/>
        </w:rPr>
        <w:t>w</w:t>
      </w:r>
      <w:r w:rsidR="000C23F8" w:rsidRPr="00A56E4F">
        <w:rPr>
          <w:sz w:val="22"/>
          <w:szCs w:val="22"/>
        </w:rPr>
        <w:t>ykonawcy</w:t>
      </w:r>
      <w:r w:rsidRPr="00A56E4F">
        <w:rPr>
          <w:sz w:val="22"/>
          <w:szCs w:val="22"/>
        </w:rPr>
        <w:t xml:space="preserve">, Zamawiającemu, niezależnie od innych </w:t>
      </w:r>
      <w:r w:rsidR="00DA4361" w:rsidRPr="00A56E4F">
        <w:rPr>
          <w:sz w:val="22"/>
          <w:szCs w:val="22"/>
        </w:rPr>
        <w:t>uprawnień</w:t>
      </w:r>
      <w:r w:rsidR="00F66B98" w:rsidRPr="00A56E4F">
        <w:rPr>
          <w:sz w:val="22"/>
          <w:szCs w:val="22"/>
        </w:rPr>
        <w:t>,</w:t>
      </w:r>
      <w:r w:rsidRPr="00A56E4F">
        <w:rPr>
          <w:sz w:val="22"/>
          <w:szCs w:val="22"/>
        </w:rPr>
        <w:t xml:space="preserve"> </w:t>
      </w:r>
      <w:r w:rsidR="00DA4361" w:rsidRPr="00A56E4F">
        <w:rPr>
          <w:sz w:val="22"/>
          <w:szCs w:val="22"/>
        </w:rPr>
        <w:t>przysługuje</w:t>
      </w:r>
      <w:r w:rsidRPr="00A56E4F">
        <w:rPr>
          <w:sz w:val="22"/>
          <w:szCs w:val="22"/>
        </w:rPr>
        <w:t xml:space="preserve"> prawo żądania od Wykonawcy zapłaty kwoty stanowiącej różnicę pomiędzy kosztami realizacji zamówienia </w:t>
      </w:r>
      <w:r w:rsidRPr="00F8529D">
        <w:rPr>
          <w:sz w:val="22"/>
          <w:szCs w:val="22"/>
        </w:rPr>
        <w:t>poniesionymi przez Zamawiającego a wynagrodzeniem obliczonym z zastosowaniem cen określonych w Umowie.</w:t>
      </w:r>
      <w:bookmarkStart w:id="212" w:name="_Hlk144479920"/>
      <w:bookmarkEnd w:id="210"/>
    </w:p>
    <w:bookmarkEnd w:id="211"/>
    <w:bookmarkEnd w:id="212"/>
    <w:p w14:paraId="753A8E07" w14:textId="77777777" w:rsidR="000C23F8" w:rsidRPr="00F8529D" w:rsidRDefault="000C23F8" w:rsidP="00F21D2F">
      <w:pPr>
        <w:numPr>
          <w:ilvl w:val="0"/>
          <w:numId w:val="45"/>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F21D2F">
      <w:pPr>
        <w:numPr>
          <w:ilvl w:val="1"/>
          <w:numId w:val="45"/>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F21D2F">
      <w:pPr>
        <w:numPr>
          <w:ilvl w:val="1"/>
          <w:numId w:val="45"/>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F21D2F">
      <w:pPr>
        <w:numPr>
          <w:ilvl w:val="0"/>
          <w:numId w:val="45"/>
        </w:numPr>
        <w:spacing w:line="259" w:lineRule="auto"/>
        <w:ind w:hanging="357"/>
        <w:jc w:val="both"/>
        <w:rPr>
          <w:sz w:val="22"/>
          <w:szCs w:val="22"/>
        </w:rPr>
      </w:pPr>
      <w:bookmarkStart w:id="213"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972D32" w:rsidRDefault="0072470D" w:rsidP="00F21D2F">
      <w:pPr>
        <w:numPr>
          <w:ilvl w:val="1"/>
          <w:numId w:val="45"/>
        </w:numPr>
        <w:spacing w:line="259" w:lineRule="auto"/>
        <w:jc w:val="both"/>
        <w:rPr>
          <w:sz w:val="22"/>
          <w:szCs w:val="22"/>
        </w:rPr>
      </w:pPr>
      <w:r w:rsidRPr="00F8529D">
        <w:rPr>
          <w:sz w:val="22"/>
          <w:szCs w:val="22"/>
        </w:rPr>
        <w:t>odstąpienia od Umowy w całości</w:t>
      </w:r>
      <w:r w:rsidR="00AB2101">
        <w:rPr>
          <w:sz w:val="22"/>
          <w:szCs w:val="22"/>
        </w:rPr>
        <w:t xml:space="preserve">, </w:t>
      </w:r>
      <w:r w:rsidR="00AB2101" w:rsidRPr="00972D32">
        <w:rPr>
          <w:sz w:val="22"/>
          <w:szCs w:val="22"/>
        </w:rPr>
        <w:t>rozwiązania Umowy bez wypowiedzenia</w:t>
      </w:r>
      <w:r w:rsidRPr="00F8529D">
        <w:rPr>
          <w:sz w:val="22"/>
          <w:szCs w:val="22"/>
        </w:rPr>
        <w:t xml:space="preserve"> lub </w:t>
      </w:r>
      <w:r w:rsidRPr="00972D32">
        <w:rPr>
          <w:sz w:val="22"/>
          <w:szCs w:val="22"/>
        </w:rPr>
        <w:t>wypowiedzenia Umowy w całości</w:t>
      </w:r>
      <w:r w:rsidR="00D04E9B" w:rsidRPr="00972D32">
        <w:rPr>
          <w:sz w:val="22"/>
          <w:szCs w:val="22"/>
        </w:rPr>
        <w:t xml:space="preserve"> przez którąkolwiek ze Stron</w:t>
      </w:r>
      <w:r w:rsidRPr="00972D32">
        <w:rPr>
          <w:sz w:val="22"/>
          <w:szCs w:val="22"/>
        </w:rPr>
        <w:t xml:space="preserve"> z przyczyn leżących po stronie Wykonawcy, Zamawiającemu przysługuje kara umowna w wysokości 20% wartości </w:t>
      </w:r>
      <w:r w:rsidR="00F960BF" w:rsidRPr="00972D32">
        <w:rPr>
          <w:sz w:val="22"/>
          <w:szCs w:val="22"/>
        </w:rPr>
        <w:t>netto</w:t>
      </w:r>
      <w:r w:rsidRPr="00972D32">
        <w:rPr>
          <w:sz w:val="22"/>
          <w:szCs w:val="22"/>
        </w:rPr>
        <w:t xml:space="preserve"> Umowy, o której mowa w § 3 ust. 1.</w:t>
      </w:r>
    </w:p>
    <w:p w14:paraId="2BB142DC" w14:textId="7F7B4954" w:rsidR="00F66B98" w:rsidRPr="00972D32" w:rsidRDefault="00F66B98" w:rsidP="00F21D2F">
      <w:pPr>
        <w:numPr>
          <w:ilvl w:val="0"/>
          <w:numId w:val="45"/>
        </w:numPr>
        <w:spacing w:line="259" w:lineRule="auto"/>
        <w:ind w:hanging="357"/>
        <w:jc w:val="both"/>
        <w:rPr>
          <w:sz w:val="22"/>
          <w:szCs w:val="22"/>
        </w:rPr>
      </w:pPr>
      <w:r w:rsidRPr="00972D32">
        <w:rPr>
          <w:sz w:val="22"/>
          <w:szCs w:val="22"/>
        </w:rPr>
        <w:t xml:space="preserve">Wykonawca może naliczyć Zamawiającemu karę umowną: </w:t>
      </w:r>
    </w:p>
    <w:p w14:paraId="4A5EBD00" w14:textId="77777777" w:rsidR="00F66B98" w:rsidRPr="00972D32" w:rsidRDefault="00F66B98" w:rsidP="00F21D2F">
      <w:pPr>
        <w:numPr>
          <w:ilvl w:val="1"/>
          <w:numId w:val="45"/>
        </w:numPr>
        <w:spacing w:line="259" w:lineRule="auto"/>
        <w:jc w:val="both"/>
        <w:rPr>
          <w:sz w:val="22"/>
          <w:szCs w:val="22"/>
        </w:rPr>
      </w:pPr>
      <w:bookmarkStart w:id="214" w:name="_Hlk148947447"/>
      <w:r w:rsidRPr="00972D32">
        <w:rPr>
          <w:sz w:val="22"/>
          <w:szCs w:val="22"/>
        </w:rPr>
        <w:t>za odstąpienie od Umowy w całości przez którąkolwiek ze Stron z winy Zamawiającego - w wysokości 20% wartości netto Umowy, o której mowa w § 3 ust. 1.</w:t>
      </w:r>
    </w:p>
    <w:bookmarkEnd w:id="214"/>
    <w:p w14:paraId="2A2CF2DB" w14:textId="6DFE4A50" w:rsidR="000C23F8" w:rsidRPr="00F8529D" w:rsidRDefault="004B24AC" w:rsidP="00F21D2F">
      <w:pPr>
        <w:numPr>
          <w:ilvl w:val="0"/>
          <w:numId w:val="45"/>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w:t>
      </w:r>
      <w:r w:rsidR="005C4237" w:rsidRPr="00972D32">
        <w:rPr>
          <w:sz w:val="22"/>
          <w:szCs w:val="22"/>
        </w:rPr>
        <w:t xml:space="preserve">umowna za odstąpienie </w:t>
      </w:r>
      <w:r w:rsidR="00F90F93" w:rsidRPr="00972D32">
        <w:rPr>
          <w:sz w:val="22"/>
          <w:szCs w:val="22"/>
        </w:rPr>
        <w:t xml:space="preserve">w części </w:t>
      </w:r>
      <w:r w:rsidR="005C4237" w:rsidRPr="00972D32">
        <w:rPr>
          <w:sz w:val="22"/>
          <w:szCs w:val="22"/>
        </w:rPr>
        <w:t xml:space="preserve">lub wypowiedzenie </w:t>
      </w:r>
      <w:r w:rsidR="00287EBD" w:rsidRPr="00972D32">
        <w:rPr>
          <w:sz w:val="22"/>
          <w:szCs w:val="22"/>
        </w:rPr>
        <w:t>U</w:t>
      </w:r>
      <w:r w:rsidR="005C4237" w:rsidRPr="00972D32">
        <w:rPr>
          <w:sz w:val="22"/>
          <w:szCs w:val="22"/>
        </w:rPr>
        <w:t xml:space="preserve">mowy z innymi karami umownymi, </w:t>
      </w:r>
      <w:r w:rsidRPr="00972D32">
        <w:rPr>
          <w:sz w:val="22"/>
          <w:szCs w:val="22"/>
        </w:rPr>
        <w:t>przy czym ł</w:t>
      </w:r>
      <w:r w:rsidR="000C23F8" w:rsidRPr="00972D32">
        <w:rPr>
          <w:sz w:val="22"/>
          <w:szCs w:val="22"/>
        </w:rPr>
        <w:t xml:space="preserve">ączna maksymalna wartość kar umownych przysługujących Zamawiającemu nie przekroczy </w:t>
      </w:r>
      <w:r w:rsidR="00A95C13" w:rsidRPr="00972D32">
        <w:rPr>
          <w:sz w:val="22"/>
          <w:szCs w:val="22"/>
        </w:rPr>
        <w:t>w</w:t>
      </w:r>
      <w:r w:rsidR="000C23F8" w:rsidRPr="00972D32">
        <w:rPr>
          <w:sz w:val="22"/>
          <w:szCs w:val="22"/>
        </w:rPr>
        <w:t>artości Umowy</w:t>
      </w:r>
      <w:r w:rsidR="00F2094E" w:rsidRPr="00972D32">
        <w:rPr>
          <w:sz w:val="22"/>
          <w:szCs w:val="22"/>
        </w:rPr>
        <w:t xml:space="preserve"> </w:t>
      </w:r>
      <w:r w:rsidR="00385770" w:rsidRPr="00972D32">
        <w:rPr>
          <w:sz w:val="22"/>
          <w:szCs w:val="22"/>
        </w:rPr>
        <w:t>netto</w:t>
      </w:r>
      <w:r w:rsidR="000C23F8" w:rsidRPr="00972D32">
        <w:rPr>
          <w:sz w:val="22"/>
          <w:szCs w:val="22"/>
        </w:rPr>
        <w:t xml:space="preserve">, o której </w:t>
      </w:r>
      <w:r w:rsidR="000C23F8" w:rsidRPr="00F8529D">
        <w:rPr>
          <w:sz w:val="22"/>
          <w:szCs w:val="22"/>
        </w:rPr>
        <w:t>mowa w § 3 ust.1.</w:t>
      </w:r>
    </w:p>
    <w:p w14:paraId="196D7542" w14:textId="77777777" w:rsidR="000C23F8" w:rsidRPr="00F8529D" w:rsidRDefault="000C23F8" w:rsidP="00F21D2F">
      <w:pPr>
        <w:numPr>
          <w:ilvl w:val="0"/>
          <w:numId w:val="45"/>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F21D2F">
      <w:pPr>
        <w:numPr>
          <w:ilvl w:val="0"/>
          <w:numId w:val="45"/>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F21D2F">
      <w:pPr>
        <w:numPr>
          <w:ilvl w:val="0"/>
          <w:numId w:val="45"/>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05"/>
      <w:bookmarkEnd w:id="213"/>
    </w:p>
    <w:p w14:paraId="4E1E67AC" w14:textId="77777777" w:rsidR="000C23F8" w:rsidRPr="00972D32" w:rsidRDefault="000C23F8" w:rsidP="000C23F8">
      <w:pPr>
        <w:pStyle w:val="Nagwek2"/>
      </w:pPr>
      <w:bookmarkStart w:id="215" w:name="_Toc83291685"/>
      <w:bookmarkStart w:id="216" w:name="_Toc106095873"/>
      <w:bookmarkStart w:id="217" w:name="_Toc106096313"/>
      <w:bookmarkStart w:id="218" w:name="_Toc106096417"/>
      <w:bookmarkStart w:id="219" w:name="_Toc148612311"/>
      <w:r w:rsidRPr="00972D32">
        <w:t>§ 14. Rozwiązanie, odstąpienie lub wypowiedzenie Umowy</w:t>
      </w:r>
      <w:bookmarkEnd w:id="215"/>
      <w:bookmarkEnd w:id="216"/>
      <w:bookmarkEnd w:id="217"/>
      <w:bookmarkEnd w:id="218"/>
      <w:bookmarkEnd w:id="219"/>
    </w:p>
    <w:p w14:paraId="7F7C0D91" w14:textId="77777777" w:rsidR="000C23F8" w:rsidRPr="00972D32" w:rsidRDefault="000C23F8" w:rsidP="00F21D2F">
      <w:pPr>
        <w:numPr>
          <w:ilvl w:val="0"/>
          <w:numId w:val="46"/>
        </w:numPr>
        <w:spacing w:line="259" w:lineRule="auto"/>
        <w:ind w:left="357" w:hanging="357"/>
        <w:jc w:val="both"/>
        <w:rPr>
          <w:sz w:val="22"/>
          <w:szCs w:val="22"/>
        </w:rPr>
      </w:pPr>
      <w:bookmarkStart w:id="220" w:name="_Hlk146784907"/>
      <w:r w:rsidRPr="00972D32">
        <w:rPr>
          <w:sz w:val="22"/>
          <w:szCs w:val="22"/>
        </w:rPr>
        <w:t>Strony mogą rozwiązać Umowę na mocy porozumienia Stron.</w:t>
      </w:r>
    </w:p>
    <w:p w14:paraId="55217CF2" w14:textId="26C9E09B" w:rsidR="000C23F8" w:rsidRPr="00972D32" w:rsidRDefault="000C23F8" w:rsidP="00F21D2F">
      <w:pPr>
        <w:numPr>
          <w:ilvl w:val="0"/>
          <w:numId w:val="46"/>
        </w:numPr>
        <w:spacing w:line="259" w:lineRule="auto"/>
        <w:ind w:left="357" w:hanging="357"/>
        <w:jc w:val="both"/>
        <w:rPr>
          <w:sz w:val="22"/>
          <w:szCs w:val="22"/>
        </w:rPr>
      </w:pPr>
      <w:r w:rsidRPr="00972D32">
        <w:rPr>
          <w:sz w:val="22"/>
          <w:szCs w:val="22"/>
        </w:rPr>
        <w:t>Zamawiający</w:t>
      </w:r>
      <w:r w:rsidR="00202054" w:rsidRPr="00972D32">
        <w:rPr>
          <w:sz w:val="22"/>
          <w:szCs w:val="22"/>
        </w:rPr>
        <w:t>, wedle swego wyboru,</w:t>
      </w:r>
      <w:r w:rsidRPr="00972D32">
        <w:rPr>
          <w:sz w:val="22"/>
          <w:szCs w:val="22"/>
        </w:rPr>
        <w:t xml:space="preserve"> może odstąpić od Umowy</w:t>
      </w:r>
      <w:r w:rsidR="00202054" w:rsidRPr="00972D32">
        <w:rPr>
          <w:sz w:val="22"/>
          <w:szCs w:val="22"/>
        </w:rPr>
        <w:t xml:space="preserve"> (ex </w:t>
      </w:r>
      <w:proofErr w:type="spellStart"/>
      <w:r w:rsidR="00202054" w:rsidRPr="00972D32">
        <w:rPr>
          <w:sz w:val="22"/>
          <w:szCs w:val="22"/>
        </w:rPr>
        <w:t>tunc</w:t>
      </w:r>
      <w:proofErr w:type="spellEnd"/>
      <w:r w:rsidR="00202054" w:rsidRPr="00972D32">
        <w:rPr>
          <w:sz w:val="22"/>
          <w:szCs w:val="22"/>
        </w:rPr>
        <w:t xml:space="preserve"> – wstecz)</w:t>
      </w:r>
      <w:r w:rsidRPr="00972D32">
        <w:rPr>
          <w:sz w:val="22"/>
          <w:szCs w:val="22"/>
        </w:rPr>
        <w:t xml:space="preserve"> </w:t>
      </w:r>
      <w:bookmarkStart w:id="221" w:name="_Hlk144467170"/>
      <w:r w:rsidRPr="00972D32">
        <w:rPr>
          <w:sz w:val="22"/>
          <w:szCs w:val="22"/>
        </w:rPr>
        <w:t>w całości lub części</w:t>
      </w:r>
      <w:bookmarkEnd w:id="221"/>
      <w:r w:rsidR="00202054" w:rsidRPr="00972D32">
        <w:rPr>
          <w:sz w:val="22"/>
          <w:szCs w:val="22"/>
        </w:rPr>
        <w:t xml:space="preserve"> lub wypowiedzieć Umowę</w:t>
      </w:r>
      <w:r w:rsidRPr="00972D32">
        <w:rPr>
          <w:sz w:val="22"/>
          <w:szCs w:val="22"/>
        </w:rPr>
        <w:t xml:space="preserve"> </w:t>
      </w:r>
      <w:r w:rsidR="00202054" w:rsidRPr="00972D32">
        <w:rPr>
          <w:sz w:val="22"/>
          <w:szCs w:val="22"/>
        </w:rPr>
        <w:t>(</w:t>
      </w:r>
      <w:r w:rsidRPr="00972D32">
        <w:rPr>
          <w:sz w:val="22"/>
          <w:szCs w:val="22"/>
        </w:rPr>
        <w:t xml:space="preserve">ex nunc </w:t>
      </w:r>
      <w:r w:rsidR="00D04E9B" w:rsidRPr="00972D32">
        <w:rPr>
          <w:sz w:val="22"/>
          <w:szCs w:val="22"/>
        </w:rPr>
        <w:t>–</w:t>
      </w:r>
      <w:r w:rsidR="00202054" w:rsidRPr="00972D32">
        <w:rPr>
          <w:sz w:val="22"/>
          <w:szCs w:val="22"/>
        </w:rPr>
        <w:t xml:space="preserve"> </w:t>
      </w:r>
      <w:r w:rsidRPr="00972D32">
        <w:rPr>
          <w:sz w:val="22"/>
          <w:szCs w:val="22"/>
        </w:rPr>
        <w:t>od teraz)</w:t>
      </w:r>
      <w:r w:rsidR="0072470D" w:rsidRPr="00972D32">
        <w:rPr>
          <w:sz w:val="22"/>
          <w:szCs w:val="22"/>
        </w:rPr>
        <w:t xml:space="preserve"> w całości lub części</w:t>
      </w:r>
      <w:r w:rsidR="00202054" w:rsidRPr="00972D32">
        <w:rPr>
          <w:sz w:val="22"/>
          <w:szCs w:val="22"/>
        </w:rPr>
        <w:t>,</w:t>
      </w:r>
      <w:r w:rsidRPr="00972D32">
        <w:rPr>
          <w:sz w:val="22"/>
          <w:szCs w:val="22"/>
        </w:rPr>
        <w:t xml:space="preserve"> w przypadku:</w:t>
      </w:r>
    </w:p>
    <w:p w14:paraId="00C320C4" w14:textId="77777777" w:rsidR="000C23F8" w:rsidRPr="00972D32" w:rsidRDefault="000C23F8" w:rsidP="00F21D2F">
      <w:pPr>
        <w:numPr>
          <w:ilvl w:val="1"/>
          <w:numId w:val="46"/>
        </w:numPr>
        <w:spacing w:line="259" w:lineRule="auto"/>
        <w:jc w:val="both"/>
        <w:rPr>
          <w:sz w:val="22"/>
          <w:szCs w:val="22"/>
        </w:rPr>
      </w:pPr>
      <w:r w:rsidRPr="00972D32">
        <w:rPr>
          <w:sz w:val="22"/>
          <w:szCs w:val="22"/>
        </w:rPr>
        <w:t>wygaśnięcia ubezpieczenia Wykonawcy i nieprzedłużenia ochrony ubezpieczeniowej w okresie realizacji Umowy,</w:t>
      </w:r>
    </w:p>
    <w:p w14:paraId="58CCB24E" w14:textId="77777777" w:rsidR="000C23F8" w:rsidRPr="00F8529D" w:rsidRDefault="000C23F8" w:rsidP="00F21D2F">
      <w:pPr>
        <w:numPr>
          <w:ilvl w:val="1"/>
          <w:numId w:val="46"/>
        </w:numPr>
        <w:spacing w:line="259" w:lineRule="auto"/>
        <w:jc w:val="both"/>
        <w:rPr>
          <w:sz w:val="22"/>
          <w:szCs w:val="22"/>
        </w:rPr>
      </w:pPr>
      <w:r w:rsidRPr="00972D32">
        <w:rPr>
          <w:sz w:val="22"/>
          <w:szCs w:val="22"/>
        </w:rPr>
        <w:lastRenderedPageBreak/>
        <w:t xml:space="preserve">zmiany Podwykonawcy, który udostępnił Wykonawcy zasoby w celu wykazania spełnienia warunków udziału w postępowaniu określonych w SWZ na Podwykonawcę </w:t>
      </w:r>
      <w:r w:rsidRPr="00F8529D">
        <w:rPr>
          <w:sz w:val="22"/>
          <w:szCs w:val="22"/>
        </w:rPr>
        <w:t>niespełniającego warunków lub braku spełnienia warunków przez samego Wykonawcę,</w:t>
      </w:r>
    </w:p>
    <w:p w14:paraId="3FE12F88" w14:textId="2E217F5B" w:rsidR="000C23F8" w:rsidRPr="00F8529D" w:rsidRDefault="000C23F8" w:rsidP="00F21D2F">
      <w:pPr>
        <w:numPr>
          <w:ilvl w:val="1"/>
          <w:numId w:val="46"/>
        </w:numPr>
        <w:spacing w:line="259" w:lineRule="auto"/>
        <w:jc w:val="both"/>
        <w:rPr>
          <w:sz w:val="22"/>
          <w:szCs w:val="22"/>
        </w:rPr>
      </w:pPr>
      <w:bookmarkStart w:id="222"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22"/>
    <w:p w14:paraId="3CE94781" w14:textId="5D693CC1" w:rsidR="000C23F8" w:rsidRPr="00F8529D" w:rsidRDefault="000C23F8" w:rsidP="00F21D2F">
      <w:pPr>
        <w:numPr>
          <w:ilvl w:val="1"/>
          <w:numId w:val="46"/>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F21D2F">
      <w:pPr>
        <w:numPr>
          <w:ilvl w:val="1"/>
          <w:numId w:val="46"/>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F21D2F">
      <w:pPr>
        <w:numPr>
          <w:ilvl w:val="2"/>
          <w:numId w:val="46"/>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F21D2F">
      <w:pPr>
        <w:numPr>
          <w:ilvl w:val="2"/>
          <w:numId w:val="46"/>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F21D2F">
      <w:pPr>
        <w:numPr>
          <w:ilvl w:val="2"/>
          <w:numId w:val="46"/>
        </w:numPr>
        <w:spacing w:line="259" w:lineRule="auto"/>
        <w:ind w:hanging="357"/>
        <w:jc w:val="both"/>
        <w:rPr>
          <w:sz w:val="22"/>
          <w:szCs w:val="22"/>
        </w:rPr>
      </w:pPr>
      <w:bookmarkStart w:id="223"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23"/>
      <w:r w:rsidRPr="00F8529D">
        <w:rPr>
          <w:sz w:val="22"/>
          <w:szCs w:val="22"/>
        </w:rPr>
        <w:t>,</w:t>
      </w:r>
    </w:p>
    <w:p w14:paraId="50AE23C0" w14:textId="77777777" w:rsidR="000C23F8" w:rsidRPr="00A56E4F" w:rsidRDefault="000C23F8" w:rsidP="00F21D2F">
      <w:pPr>
        <w:numPr>
          <w:ilvl w:val="1"/>
          <w:numId w:val="46"/>
        </w:numPr>
        <w:spacing w:line="259" w:lineRule="auto"/>
        <w:ind w:hanging="357"/>
        <w:jc w:val="both"/>
        <w:rPr>
          <w:sz w:val="22"/>
          <w:szCs w:val="22"/>
        </w:rPr>
      </w:pPr>
      <w:r w:rsidRPr="00F8529D">
        <w:rPr>
          <w:sz w:val="22"/>
          <w:szCs w:val="22"/>
        </w:rPr>
        <w:t xml:space="preserve">wystąpienia opóźnienia w rozpoczęciu lub przeprowadzeniu lub zakończeniu Audytu, o którym </w:t>
      </w:r>
      <w:r w:rsidRPr="00A56E4F">
        <w:rPr>
          <w:sz w:val="22"/>
          <w:szCs w:val="22"/>
        </w:rPr>
        <w:t>mowa w § 12 z przyczyn leżących po stronie Wykonawcy, przekraczającego łącznie 7 dni roboczych,</w:t>
      </w:r>
    </w:p>
    <w:p w14:paraId="439E4E7F" w14:textId="561F9CE6" w:rsidR="000C23F8" w:rsidRPr="00A56E4F" w:rsidRDefault="000C23F8" w:rsidP="00F21D2F">
      <w:pPr>
        <w:numPr>
          <w:ilvl w:val="1"/>
          <w:numId w:val="46"/>
        </w:numPr>
        <w:spacing w:line="259" w:lineRule="auto"/>
        <w:jc w:val="both"/>
        <w:rPr>
          <w:b/>
          <w:bCs/>
          <w:sz w:val="22"/>
          <w:szCs w:val="22"/>
        </w:rPr>
      </w:pPr>
      <w:r w:rsidRPr="00A56E4F">
        <w:rPr>
          <w:sz w:val="22"/>
          <w:szCs w:val="22"/>
        </w:rPr>
        <w:t>nieprzystąpienia w danym dniu do realizacji zamówienia, przy czym odstąpienie</w:t>
      </w:r>
      <w:r w:rsidR="00202054" w:rsidRPr="00A56E4F">
        <w:rPr>
          <w:sz w:val="22"/>
          <w:szCs w:val="22"/>
        </w:rPr>
        <w:t>/wypowiedzenie</w:t>
      </w:r>
      <w:r w:rsidRPr="00A56E4F">
        <w:rPr>
          <w:sz w:val="22"/>
          <w:szCs w:val="22"/>
        </w:rPr>
        <w:t xml:space="preserve"> dotyczyć będzie tylko tej części </w:t>
      </w:r>
      <w:r w:rsidR="00202054" w:rsidRPr="00A56E4F">
        <w:rPr>
          <w:sz w:val="22"/>
          <w:szCs w:val="22"/>
        </w:rPr>
        <w:t>U</w:t>
      </w:r>
      <w:r w:rsidRPr="00A56E4F">
        <w:rPr>
          <w:sz w:val="22"/>
          <w:szCs w:val="22"/>
        </w:rPr>
        <w:t>mowy,</w:t>
      </w:r>
    </w:p>
    <w:p w14:paraId="2B363E7F" w14:textId="77777777" w:rsidR="000C23F8" w:rsidRPr="00A56E4F" w:rsidRDefault="000C23F8" w:rsidP="00F21D2F">
      <w:pPr>
        <w:numPr>
          <w:ilvl w:val="1"/>
          <w:numId w:val="46"/>
        </w:numPr>
        <w:spacing w:line="259" w:lineRule="auto"/>
        <w:jc w:val="both"/>
        <w:rPr>
          <w:sz w:val="22"/>
          <w:szCs w:val="22"/>
        </w:rPr>
      </w:pPr>
      <w:r w:rsidRPr="00A56E4F">
        <w:rPr>
          <w:sz w:val="22"/>
          <w:szCs w:val="22"/>
        </w:rPr>
        <w:t>otwarcia postępowania likwidacyjnego Wykonawcy.</w:t>
      </w:r>
    </w:p>
    <w:p w14:paraId="5B08583D" w14:textId="2010502E" w:rsidR="000C23F8" w:rsidRPr="00F8529D" w:rsidRDefault="000C23F8" w:rsidP="00F21D2F">
      <w:pPr>
        <w:numPr>
          <w:ilvl w:val="0"/>
          <w:numId w:val="46"/>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w:t>
      </w:r>
      <w:r w:rsidRPr="00A56E4F">
        <w:rPr>
          <w:sz w:val="22"/>
          <w:szCs w:val="22"/>
        </w:rPr>
        <w:t xml:space="preserve">) </w:t>
      </w:r>
      <w:r w:rsidR="00A56E4F" w:rsidRPr="00A56E4F">
        <w:rPr>
          <w:sz w:val="22"/>
          <w:szCs w:val="22"/>
        </w:rPr>
        <w:t>8</w:t>
      </w:r>
      <w:r w:rsidRPr="00A56E4F">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bookmarkEnd w:id="220"/>
    <w:p w14:paraId="6506C8E6" w14:textId="77777777" w:rsidR="000C23F8" w:rsidRPr="00595487" w:rsidRDefault="000C23F8" w:rsidP="000C23F8">
      <w:pPr>
        <w:spacing w:line="259" w:lineRule="auto"/>
        <w:jc w:val="both"/>
        <w:rPr>
          <w:sz w:val="12"/>
          <w:szCs w:val="12"/>
        </w:rPr>
      </w:pPr>
    </w:p>
    <w:p w14:paraId="7F8187CD" w14:textId="3AB560F1" w:rsidR="00A603EC" w:rsidRPr="005D5A32" w:rsidRDefault="00A603EC" w:rsidP="00F21D2F">
      <w:pPr>
        <w:numPr>
          <w:ilvl w:val="0"/>
          <w:numId w:val="46"/>
        </w:numPr>
        <w:spacing w:line="256" w:lineRule="auto"/>
        <w:jc w:val="both"/>
        <w:rPr>
          <w:sz w:val="22"/>
          <w:szCs w:val="22"/>
        </w:rPr>
      </w:pPr>
      <w:bookmarkStart w:id="224" w:name="_Hlk146784951"/>
      <w:r w:rsidRPr="00F8529D">
        <w:rPr>
          <w:sz w:val="22"/>
          <w:szCs w:val="22"/>
        </w:rPr>
        <w:t>Z uprawnienia do odstąpienia od Umowy</w:t>
      </w:r>
      <w:r w:rsidR="004E15BD" w:rsidRPr="00F8529D">
        <w:rPr>
          <w:sz w:val="22"/>
          <w:szCs w:val="22"/>
        </w:rPr>
        <w:t xml:space="preserve"> (w </w:t>
      </w:r>
      <w:r w:rsidR="004E15BD" w:rsidRPr="00A56E4F">
        <w:rPr>
          <w:sz w:val="22"/>
          <w:szCs w:val="22"/>
        </w:rPr>
        <w:t>całości lub części)</w:t>
      </w:r>
      <w:r w:rsidRPr="00A56E4F">
        <w:rPr>
          <w:sz w:val="22"/>
          <w:szCs w:val="22"/>
        </w:rPr>
        <w:t xml:space="preserve">, </w:t>
      </w:r>
      <w:r w:rsidRPr="00F8529D">
        <w:rPr>
          <w:sz w:val="22"/>
          <w:szCs w:val="22"/>
        </w:rPr>
        <w:t xml:space="preserve">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w:t>
      </w:r>
      <w:r w:rsidR="004E15BD" w:rsidRPr="005D5A32">
        <w:rPr>
          <w:sz w:val="22"/>
          <w:szCs w:val="22"/>
        </w:rPr>
        <w:t>zgodnie z § 6 ust. 1 Umowy</w:t>
      </w:r>
      <w:r w:rsidR="00F77798" w:rsidRPr="005D5A32">
        <w:rPr>
          <w:sz w:val="22"/>
          <w:szCs w:val="22"/>
        </w:rPr>
        <w:t xml:space="preserve"> </w:t>
      </w:r>
      <w:r w:rsidR="00CC6E6B" w:rsidRPr="005D5A32">
        <w:rPr>
          <w:sz w:val="22"/>
          <w:szCs w:val="22"/>
        </w:rPr>
        <w:t>a</w:t>
      </w:r>
      <w:r w:rsidR="00F77798" w:rsidRPr="005D5A32">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5D5A32" w:rsidRDefault="000C23F8" w:rsidP="00F21D2F">
      <w:pPr>
        <w:numPr>
          <w:ilvl w:val="0"/>
          <w:numId w:val="46"/>
        </w:numPr>
        <w:spacing w:line="259" w:lineRule="auto"/>
        <w:ind w:left="357" w:hanging="357"/>
        <w:jc w:val="both"/>
        <w:rPr>
          <w:sz w:val="22"/>
          <w:szCs w:val="22"/>
        </w:rPr>
      </w:pPr>
      <w:r w:rsidRPr="005D5A32">
        <w:rPr>
          <w:sz w:val="22"/>
          <w:szCs w:val="22"/>
        </w:rPr>
        <w:t xml:space="preserve">Odstąpienie od Umowy </w:t>
      </w:r>
      <w:r w:rsidR="004B24AC" w:rsidRPr="005D5A32">
        <w:rPr>
          <w:sz w:val="22"/>
          <w:szCs w:val="22"/>
        </w:rPr>
        <w:t xml:space="preserve">lub wypowiedzenie Umowy </w:t>
      </w:r>
      <w:r w:rsidRPr="005D5A32">
        <w:rPr>
          <w:sz w:val="22"/>
          <w:szCs w:val="22"/>
        </w:rPr>
        <w:t xml:space="preserve">w części nie wyłącza realizacji uprawnień </w:t>
      </w:r>
      <w:r w:rsidR="004B24AC" w:rsidRPr="005D5A32">
        <w:rPr>
          <w:sz w:val="22"/>
          <w:szCs w:val="22"/>
        </w:rPr>
        <w:t xml:space="preserve">Zamawiającego </w:t>
      </w:r>
      <w:r w:rsidRPr="005D5A32">
        <w:rPr>
          <w:sz w:val="22"/>
          <w:szCs w:val="22"/>
        </w:rPr>
        <w:t>wynikających z części Umowy,</w:t>
      </w:r>
      <w:r w:rsidR="004B24AC" w:rsidRPr="005D5A32">
        <w:rPr>
          <w:sz w:val="22"/>
          <w:szCs w:val="22"/>
        </w:rPr>
        <w:t xml:space="preserve"> której nie dotyczy odstąpienie lub wypowiedzenie.</w:t>
      </w:r>
      <w:r w:rsidRPr="005D5A32">
        <w:rPr>
          <w:sz w:val="22"/>
          <w:szCs w:val="22"/>
        </w:rPr>
        <w:t xml:space="preserve"> </w:t>
      </w:r>
    </w:p>
    <w:p w14:paraId="54F214BB" w14:textId="13ECE2CD" w:rsidR="00160C0C" w:rsidRPr="005D5A32" w:rsidRDefault="00160C0C" w:rsidP="00F21D2F">
      <w:pPr>
        <w:numPr>
          <w:ilvl w:val="0"/>
          <w:numId w:val="46"/>
        </w:numPr>
        <w:spacing w:line="259" w:lineRule="auto"/>
        <w:ind w:left="357" w:hanging="357"/>
        <w:jc w:val="both"/>
        <w:rPr>
          <w:sz w:val="22"/>
          <w:szCs w:val="22"/>
        </w:rPr>
      </w:pPr>
      <w:r w:rsidRPr="005D5A32">
        <w:rPr>
          <w:sz w:val="22"/>
          <w:szCs w:val="22"/>
        </w:rPr>
        <w:t>Odstąpienie od Umowy lub wypowiedzenie Umowy nie wyłącza możliwości żądania przez Zamawiającego kar umownych naliczonych do dnia odstąpienia lub wypowiedzenia Umowy</w:t>
      </w:r>
      <w:r w:rsidR="002A3212" w:rsidRPr="005D5A32">
        <w:rPr>
          <w:sz w:val="22"/>
          <w:szCs w:val="22"/>
        </w:rPr>
        <w:t xml:space="preserve"> oraz</w:t>
      </w:r>
      <w:r w:rsidRPr="005D5A32">
        <w:rPr>
          <w:sz w:val="22"/>
          <w:szCs w:val="22"/>
        </w:rPr>
        <w:t xml:space="preserve"> kary umownej zastrzeżonej na wypadek </w:t>
      </w:r>
      <w:r w:rsidR="002A3212" w:rsidRPr="005D5A32">
        <w:rPr>
          <w:sz w:val="22"/>
          <w:szCs w:val="22"/>
        </w:rPr>
        <w:t>odstąpienia/wypowiedzenia Umowy.</w:t>
      </w:r>
    </w:p>
    <w:p w14:paraId="4A32B475" w14:textId="6C4EF6C4" w:rsidR="008326BE" w:rsidRPr="00242367" w:rsidRDefault="008326BE" w:rsidP="00F21D2F">
      <w:pPr>
        <w:numPr>
          <w:ilvl w:val="0"/>
          <w:numId w:val="46"/>
        </w:numPr>
        <w:spacing w:line="259" w:lineRule="auto"/>
        <w:ind w:left="357" w:hanging="357"/>
        <w:jc w:val="both"/>
        <w:rPr>
          <w:sz w:val="22"/>
          <w:szCs w:val="22"/>
        </w:rPr>
      </w:pPr>
      <w:bookmarkStart w:id="225" w:name="_Hlk156822430"/>
      <w:r w:rsidRPr="005D5A32">
        <w:rPr>
          <w:sz w:val="22"/>
          <w:szCs w:val="22"/>
        </w:rPr>
        <w:t xml:space="preserve">W przypadku odstąpienia od Umowy, w razie wystąpienia konieczności rozliczenia części Umowy wykonanej (prawidłowo) do dnia odstąpienia, rozliczenie zostanie dokonane przy zastosowaniu </w:t>
      </w:r>
      <w:r w:rsidRPr="00242367">
        <w:rPr>
          <w:sz w:val="22"/>
          <w:szCs w:val="22"/>
        </w:rPr>
        <w:t>stawek i cen jednostkowych nie wyższych aniżeli te określone w Ofercie Wykonawcy.</w:t>
      </w:r>
    </w:p>
    <w:bookmarkEnd w:id="225"/>
    <w:p w14:paraId="1288ED1A" w14:textId="4DAC4C14" w:rsidR="000C23F8" w:rsidRPr="00595487" w:rsidRDefault="000C23F8" w:rsidP="00F21D2F">
      <w:pPr>
        <w:numPr>
          <w:ilvl w:val="0"/>
          <w:numId w:val="46"/>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zące</w:t>
      </w:r>
      <w:r w:rsidRPr="00972D32">
        <w:rPr>
          <w:sz w:val="22"/>
          <w:szCs w:val="22"/>
        </w:rPr>
        <w:t>go 30 dni</w:t>
      </w:r>
      <w:r w:rsidR="00972D32" w:rsidRPr="00972D32">
        <w:rPr>
          <w:sz w:val="22"/>
          <w:szCs w:val="22"/>
        </w:rPr>
        <w:t xml:space="preserve"> </w:t>
      </w:r>
      <w:r w:rsidRPr="00972D32">
        <w:rPr>
          <w:sz w:val="22"/>
          <w:szCs w:val="22"/>
        </w:rPr>
        <w:t>w </w:t>
      </w:r>
      <w:r w:rsidRPr="00595487">
        <w:rPr>
          <w:sz w:val="22"/>
          <w:szCs w:val="22"/>
        </w:rPr>
        <w:t>przypadku:</w:t>
      </w:r>
    </w:p>
    <w:p w14:paraId="29FCAF3A" w14:textId="77777777" w:rsidR="000C23F8" w:rsidRPr="00595487" w:rsidRDefault="000C23F8" w:rsidP="00F21D2F">
      <w:pPr>
        <w:numPr>
          <w:ilvl w:val="1"/>
          <w:numId w:val="46"/>
        </w:numPr>
        <w:spacing w:line="259" w:lineRule="auto"/>
        <w:jc w:val="both"/>
        <w:rPr>
          <w:sz w:val="22"/>
          <w:szCs w:val="22"/>
        </w:rPr>
      </w:pPr>
      <w:r w:rsidRPr="00595487">
        <w:rPr>
          <w:sz w:val="22"/>
          <w:szCs w:val="22"/>
        </w:rPr>
        <w:lastRenderedPageBreak/>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F21D2F">
      <w:pPr>
        <w:numPr>
          <w:ilvl w:val="1"/>
          <w:numId w:val="46"/>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F21D2F">
      <w:pPr>
        <w:numPr>
          <w:ilvl w:val="1"/>
          <w:numId w:val="46"/>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Pr="00972D32" w:rsidRDefault="000C23F8" w:rsidP="00F21D2F">
      <w:pPr>
        <w:numPr>
          <w:ilvl w:val="0"/>
          <w:numId w:val="46"/>
        </w:numPr>
        <w:spacing w:line="259" w:lineRule="auto"/>
        <w:ind w:left="357" w:hanging="357"/>
        <w:jc w:val="both"/>
        <w:rPr>
          <w:sz w:val="22"/>
          <w:szCs w:val="22"/>
        </w:rPr>
      </w:pPr>
      <w:r w:rsidRPr="00595487">
        <w:rPr>
          <w:sz w:val="22"/>
          <w:szCs w:val="22"/>
        </w:rPr>
        <w:t xml:space="preserve">Oświadczenie o odstąpieniu lub </w:t>
      </w:r>
      <w:r w:rsidRPr="00972D32">
        <w:rPr>
          <w:sz w:val="22"/>
          <w:szCs w:val="22"/>
        </w:rPr>
        <w:t xml:space="preserve">wypowiedzeniu Umowy wymaga formy pisemnej pod rygorem nieważności. </w:t>
      </w:r>
    </w:p>
    <w:p w14:paraId="1BD6E407" w14:textId="6376792E" w:rsidR="008326BE" w:rsidRPr="00972D32" w:rsidRDefault="008326BE" w:rsidP="00F21D2F">
      <w:pPr>
        <w:numPr>
          <w:ilvl w:val="0"/>
          <w:numId w:val="46"/>
        </w:numPr>
        <w:spacing w:line="259" w:lineRule="auto"/>
        <w:ind w:left="357" w:hanging="357"/>
        <w:jc w:val="both"/>
        <w:rPr>
          <w:sz w:val="22"/>
          <w:szCs w:val="22"/>
        </w:rPr>
      </w:pPr>
      <w:bookmarkStart w:id="226" w:name="_Hlk156822481"/>
      <w:r w:rsidRPr="00972D32">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w:t>
      </w:r>
      <w:r w:rsidR="00972D32" w:rsidRPr="00972D32">
        <w:rPr>
          <w:sz w:val="22"/>
          <w:szCs w:val="22"/>
        </w:rPr>
        <w:t xml:space="preserve"> remontowych</w:t>
      </w:r>
      <w:r w:rsidRPr="00972D32">
        <w:rPr>
          <w:sz w:val="22"/>
          <w:szCs w:val="22"/>
        </w:rPr>
        <w:t xml:space="preserve">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w:t>
      </w:r>
      <w:r w:rsidR="00972D32" w:rsidRPr="00972D32">
        <w:rPr>
          <w:sz w:val="22"/>
          <w:szCs w:val="22"/>
        </w:rPr>
        <w:t xml:space="preserve"> remontowej</w:t>
      </w:r>
      <w:r w:rsidRPr="00972D32">
        <w:rPr>
          <w:sz w:val="22"/>
          <w:szCs w:val="22"/>
        </w:rPr>
        <w:t xml:space="preserve"> które nie mogły zostać rozliczone w inny sposób.</w:t>
      </w:r>
      <w:bookmarkEnd w:id="226"/>
    </w:p>
    <w:p w14:paraId="7AFC93DB" w14:textId="0EA2D2E9" w:rsidR="000C23F8" w:rsidRPr="00595487" w:rsidRDefault="000C23F8" w:rsidP="00F21D2F">
      <w:pPr>
        <w:numPr>
          <w:ilvl w:val="0"/>
          <w:numId w:val="46"/>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27" w:name="_Toc64016211"/>
      <w:bookmarkStart w:id="228" w:name="_Toc106095874"/>
      <w:bookmarkStart w:id="229" w:name="_Toc106096314"/>
      <w:bookmarkStart w:id="230" w:name="_Toc106096418"/>
      <w:bookmarkStart w:id="231" w:name="_Toc148612312"/>
      <w:bookmarkStart w:id="232" w:name="_Hlk148332977"/>
      <w:bookmarkStart w:id="233" w:name="_Hlk67826402"/>
      <w:bookmarkEnd w:id="224"/>
      <w:r w:rsidRPr="00E66F78">
        <w:t>§ 1</w:t>
      </w:r>
      <w:r>
        <w:t>5</w:t>
      </w:r>
      <w:r w:rsidRPr="00E66F78">
        <w:t xml:space="preserve">. </w:t>
      </w:r>
      <w:bookmarkStart w:id="234" w:name="_Hlk147835254"/>
      <w:r w:rsidRPr="00E66F78">
        <w:t>Zmiany Umowy</w:t>
      </w:r>
      <w:bookmarkEnd w:id="227"/>
      <w:bookmarkEnd w:id="228"/>
      <w:bookmarkEnd w:id="229"/>
      <w:bookmarkEnd w:id="230"/>
      <w:bookmarkEnd w:id="231"/>
    </w:p>
    <w:p w14:paraId="7A640859" w14:textId="77777777" w:rsidR="000C23F8" w:rsidRPr="00F8529D" w:rsidRDefault="000C23F8" w:rsidP="00F21D2F">
      <w:pPr>
        <w:pStyle w:val="Akapitzlist"/>
        <w:numPr>
          <w:ilvl w:val="0"/>
          <w:numId w:val="61"/>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F21D2F">
      <w:pPr>
        <w:numPr>
          <w:ilvl w:val="0"/>
          <w:numId w:val="61"/>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F21D2F">
      <w:pPr>
        <w:numPr>
          <w:ilvl w:val="1"/>
          <w:numId w:val="61"/>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rsidP="00F21D2F">
      <w:pPr>
        <w:numPr>
          <w:ilvl w:val="2"/>
          <w:numId w:val="61"/>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F21D2F">
      <w:pPr>
        <w:numPr>
          <w:ilvl w:val="2"/>
          <w:numId w:val="61"/>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F21D2F">
      <w:pPr>
        <w:numPr>
          <w:ilvl w:val="2"/>
          <w:numId w:val="61"/>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F21D2F">
      <w:pPr>
        <w:numPr>
          <w:ilvl w:val="2"/>
          <w:numId w:val="61"/>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F21D2F">
      <w:pPr>
        <w:numPr>
          <w:ilvl w:val="2"/>
          <w:numId w:val="61"/>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F21D2F">
      <w:pPr>
        <w:numPr>
          <w:ilvl w:val="2"/>
          <w:numId w:val="61"/>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F21D2F">
      <w:pPr>
        <w:numPr>
          <w:ilvl w:val="2"/>
          <w:numId w:val="61"/>
        </w:numPr>
        <w:spacing w:line="259" w:lineRule="auto"/>
        <w:jc w:val="both"/>
        <w:rPr>
          <w:sz w:val="22"/>
          <w:szCs w:val="22"/>
        </w:rPr>
      </w:pPr>
      <w:r w:rsidRPr="00F8529D">
        <w:rPr>
          <w:sz w:val="22"/>
          <w:szCs w:val="22"/>
        </w:rPr>
        <w:lastRenderedPageBreak/>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F21D2F">
      <w:pPr>
        <w:numPr>
          <w:ilvl w:val="2"/>
          <w:numId w:val="61"/>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F21D2F">
      <w:pPr>
        <w:numPr>
          <w:ilvl w:val="1"/>
          <w:numId w:val="61"/>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F21D2F">
      <w:pPr>
        <w:numPr>
          <w:ilvl w:val="2"/>
          <w:numId w:val="61"/>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F21D2F">
      <w:pPr>
        <w:numPr>
          <w:ilvl w:val="2"/>
          <w:numId w:val="61"/>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F21D2F">
      <w:pPr>
        <w:numPr>
          <w:ilvl w:val="2"/>
          <w:numId w:val="61"/>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F21D2F">
      <w:pPr>
        <w:numPr>
          <w:ilvl w:val="2"/>
          <w:numId w:val="61"/>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F21D2F">
      <w:pPr>
        <w:numPr>
          <w:ilvl w:val="2"/>
          <w:numId w:val="61"/>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F21D2F">
      <w:pPr>
        <w:numPr>
          <w:ilvl w:val="2"/>
          <w:numId w:val="61"/>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F21D2F">
      <w:pPr>
        <w:numPr>
          <w:ilvl w:val="2"/>
          <w:numId w:val="61"/>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F21D2F">
      <w:pPr>
        <w:numPr>
          <w:ilvl w:val="2"/>
          <w:numId w:val="61"/>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rsidP="00F21D2F">
      <w:pPr>
        <w:numPr>
          <w:ilvl w:val="2"/>
          <w:numId w:val="61"/>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F21D2F">
      <w:pPr>
        <w:numPr>
          <w:ilvl w:val="1"/>
          <w:numId w:val="61"/>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F21D2F">
      <w:pPr>
        <w:pStyle w:val="Akapitzlist"/>
        <w:numPr>
          <w:ilvl w:val="0"/>
          <w:numId w:val="61"/>
        </w:numPr>
        <w:spacing w:line="259" w:lineRule="auto"/>
        <w:ind w:left="709" w:hanging="709"/>
        <w:jc w:val="both"/>
        <w:rPr>
          <w:sz w:val="6"/>
          <w:szCs w:val="6"/>
        </w:rPr>
      </w:pPr>
      <w:bookmarkStart w:id="235"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6" w:name="_Hlk147848467"/>
      <w:r w:rsidR="00F244A3" w:rsidRPr="00F8529D">
        <w:rPr>
          <w:sz w:val="22"/>
          <w:szCs w:val="22"/>
        </w:rPr>
        <w:t xml:space="preserve">, </w:t>
      </w:r>
      <w:bookmarkEnd w:id="235"/>
      <w:bookmarkEnd w:id="236"/>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F21D2F">
      <w:pPr>
        <w:pStyle w:val="Akapitzlist"/>
        <w:numPr>
          <w:ilvl w:val="0"/>
          <w:numId w:val="40"/>
        </w:numPr>
        <w:spacing w:line="259" w:lineRule="auto"/>
        <w:jc w:val="both"/>
        <w:rPr>
          <w:sz w:val="22"/>
          <w:szCs w:val="22"/>
        </w:rPr>
      </w:pPr>
      <w:r w:rsidRPr="00572C2B">
        <w:rPr>
          <w:sz w:val="22"/>
          <w:szCs w:val="22"/>
        </w:rPr>
        <w:lastRenderedPageBreak/>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F21D2F">
      <w:pPr>
        <w:pStyle w:val="Akapitzlist"/>
        <w:numPr>
          <w:ilvl w:val="0"/>
          <w:numId w:val="57"/>
        </w:numPr>
        <w:spacing w:line="259" w:lineRule="auto"/>
        <w:jc w:val="both"/>
        <w:rPr>
          <w:sz w:val="22"/>
          <w:szCs w:val="22"/>
        </w:rPr>
      </w:pPr>
      <w:bookmarkStart w:id="237" w:name="_Hlk147848517"/>
      <w:r w:rsidRPr="00A33BF6">
        <w:rPr>
          <w:sz w:val="22"/>
          <w:szCs w:val="22"/>
        </w:rPr>
        <w:t xml:space="preserve">zmiana zasad dokonywania odbiorów świadczonych usług, o której mowa w </w:t>
      </w:r>
      <w:bookmarkStart w:id="238" w:name="_Hlk148344566"/>
      <w:r w:rsidRPr="00A33BF6">
        <w:rPr>
          <w:sz w:val="22"/>
          <w:szCs w:val="22"/>
        </w:rPr>
        <w:t xml:space="preserve">§15 </w:t>
      </w:r>
      <w:bookmarkEnd w:id="238"/>
      <w:r w:rsidRPr="00A33BF6">
        <w:rPr>
          <w:sz w:val="22"/>
          <w:szCs w:val="22"/>
        </w:rPr>
        <w:t>ust. 2 pkt 2) lit. f),</w:t>
      </w:r>
    </w:p>
    <w:bookmarkEnd w:id="237"/>
    <w:p w14:paraId="335E9567" w14:textId="77777777" w:rsidR="006F715D" w:rsidRPr="00A33BF6" w:rsidRDefault="006F715D" w:rsidP="00F21D2F">
      <w:pPr>
        <w:pStyle w:val="Akapitzlist"/>
        <w:numPr>
          <w:ilvl w:val="0"/>
          <w:numId w:val="57"/>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F21D2F">
      <w:pPr>
        <w:pStyle w:val="Akapitzlist"/>
        <w:numPr>
          <w:ilvl w:val="0"/>
          <w:numId w:val="57"/>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F21D2F">
      <w:pPr>
        <w:pStyle w:val="Akapitzlist"/>
        <w:numPr>
          <w:ilvl w:val="0"/>
          <w:numId w:val="57"/>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F21D2F">
      <w:pPr>
        <w:pStyle w:val="Akapitzlist"/>
        <w:numPr>
          <w:ilvl w:val="0"/>
          <w:numId w:val="57"/>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3975E148" w:rsidR="00F536DE" w:rsidRPr="003407F2" w:rsidRDefault="004F3468" w:rsidP="00B71040">
      <w:pPr>
        <w:pStyle w:val="Nagwek2"/>
        <w:rPr>
          <w:i/>
          <w:iCs/>
        </w:rPr>
      </w:pPr>
      <w:bookmarkStart w:id="239" w:name="_Toc148612313"/>
      <w:bookmarkEnd w:id="232"/>
      <w:bookmarkEnd w:id="234"/>
      <w:r w:rsidRPr="004F3468">
        <w:t xml:space="preserve">§ 16. </w:t>
      </w:r>
      <w:r w:rsidR="00F536DE" w:rsidRPr="00B71040">
        <w:t>Waloryzacja</w:t>
      </w:r>
      <w:bookmarkEnd w:id="239"/>
      <w:r w:rsidR="00B24F0B">
        <w:t xml:space="preserve"> </w:t>
      </w:r>
      <w:r w:rsidR="003407F2">
        <w:t>–</w:t>
      </w:r>
      <w:r w:rsidR="003407F2" w:rsidRPr="003407F2">
        <w:rPr>
          <w:i/>
          <w:iCs/>
        </w:rPr>
        <w:t xml:space="preserve"> nie dotyczy</w:t>
      </w:r>
    </w:p>
    <w:p w14:paraId="406D0ED7" w14:textId="77777777" w:rsidR="000C23F8" w:rsidRPr="006C5BA7" w:rsidRDefault="000C23F8" w:rsidP="000C23F8">
      <w:pPr>
        <w:spacing w:line="259" w:lineRule="auto"/>
        <w:ind w:left="360"/>
        <w:jc w:val="both"/>
        <w:rPr>
          <w:sz w:val="22"/>
          <w:szCs w:val="22"/>
        </w:rPr>
      </w:pPr>
    </w:p>
    <w:p w14:paraId="32DF3309" w14:textId="790A78AE" w:rsidR="000C23F8" w:rsidRPr="00500E2A" w:rsidRDefault="000C23F8" w:rsidP="000C23F8">
      <w:pPr>
        <w:pStyle w:val="Nagwek2"/>
      </w:pPr>
      <w:bookmarkStart w:id="240" w:name="_Toc64016213"/>
      <w:bookmarkStart w:id="241" w:name="_Toc106095875"/>
      <w:bookmarkStart w:id="242" w:name="_Toc106096315"/>
      <w:bookmarkStart w:id="243" w:name="_Toc106096419"/>
      <w:bookmarkStart w:id="244" w:name="_Toc148612314"/>
      <w:bookmarkStart w:id="245" w:name="_Hlk67826426"/>
      <w:bookmarkEnd w:id="233"/>
      <w:r w:rsidRPr="00500E2A">
        <w:t>§</w:t>
      </w:r>
      <w:r>
        <w:t xml:space="preserve"> </w:t>
      </w:r>
      <w:r w:rsidRPr="00500E2A">
        <w:t>1</w:t>
      </w:r>
      <w:r w:rsidR="00B71040">
        <w:t>7</w:t>
      </w:r>
      <w:r w:rsidRPr="00500E2A">
        <w:t>. Ochrona danych osobowych</w:t>
      </w:r>
      <w:bookmarkEnd w:id="240"/>
      <w:bookmarkEnd w:id="241"/>
      <w:bookmarkEnd w:id="242"/>
      <w:bookmarkEnd w:id="243"/>
      <w:bookmarkEnd w:id="244"/>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45"/>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46" w:name="_Toc64016214"/>
      <w:bookmarkStart w:id="247" w:name="_Toc106095876"/>
      <w:bookmarkStart w:id="248" w:name="_Toc106096316"/>
      <w:bookmarkStart w:id="249" w:name="_Toc106096420"/>
      <w:bookmarkStart w:id="250" w:name="_Toc148612315"/>
      <w:r w:rsidRPr="00500E2A">
        <w:t>§</w:t>
      </w:r>
      <w:r>
        <w:t xml:space="preserve"> </w:t>
      </w:r>
      <w:r w:rsidRPr="00500E2A">
        <w:t>1</w:t>
      </w:r>
      <w:r w:rsidR="00B71040">
        <w:t>8</w:t>
      </w:r>
      <w:r w:rsidRPr="00500E2A">
        <w:t xml:space="preserve">. Ochrona tajemnic </w:t>
      </w:r>
      <w:r w:rsidRPr="00E66F78">
        <w:t>przedsiębiorcy, zachowanie poufności</w:t>
      </w:r>
      <w:bookmarkEnd w:id="246"/>
      <w:bookmarkEnd w:id="247"/>
      <w:bookmarkEnd w:id="248"/>
      <w:bookmarkEnd w:id="249"/>
      <w:bookmarkEnd w:id="250"/>
      <w:r w:rsidRPr="00E66F78">
        <w:t xml:space="preserve"> </w:t>
      </w:r>
    </w:p>
    <w:p w14:paraId="6DD2CBE1" w14:textId="77777777" w:rsidR="000C23F8" w:rsidRPr="00E66F78" w:rsidRDefault="000C23F8" w:rsidP="00F21D2F">
      <w:pPr>
        <w:numPr>
          <w:ilvl w:val="0"/>
          <w:numId w:val="47"/>
        </w:numPr>
        <w:spacing w:line="259" w:lineRule="auto"/>
        <w:ind w:hanging="357"/>
        <w:jc w:val="both"/>
        <w:rPr>
          <w:sz w:val="22"/>
          <w:szCs w:val="22"/>
        </w:rPr>
      </w:pPr>
      <w:bookmarkStart w:id="251"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F21D2F">
      <w:pPr>
        <w:numPr>
          <w:ilvl w:val="0"/>
          <w:numId w:val="47"/>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F21D2F">
      <w:pPr>
        <w:numPr>
          <w:ilvl w:val="0"/>
          <w:numId w:val="47"/>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F21D2F">
      <w:pPr>
        <w:numPr>
          <w:ilvl w:val="0"/>
          <w:numId w:val="47"/>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F21D2F">
      <w:pPr>
        <w:numPr>
          <w:ilvl w:val="1"/>
          <w:numId w:val="47"/>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F21D2F">
      <w:pPr>
        <w:numPr>
          <w:ilvl w:val="1"/>
          <w:numId w:val="47"/>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F21D2F">
      <w:pPr>
        <w:numPr>
          <w:ilvl w:val="1"/>
          <w:numId w:val="47"/>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F21D2F">
      <w:pPr>
        <w:numPr>
          <w:ilvl w:val="0"/>
          <w:numId w:val="47"/>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F21D2F">
      <w:pPr>
        <w:numPr>
          <w:ilvl w:val="1"/>
          <w:numId w:val="47"/>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F21D2F">
      <w:pPr>
        <w:numPr>
          <w:ilvl w:val="1"/>
          <w:numId w:val="47"/>
        </w:numPr>
        <w:spacing w:line="259" w:lineRule="auto"/>
        <w:ind w:left="714" w:hanging="357"/>
        <w:jc w:val="both"/>
        <w:rPr>
          <w:sz w:val="22"/>
          <w:szCs w:val="22"/>
        </w:rPr>
      </w:pPr>
      <w:r w:rsidRPr="00E66F78">
        <w:rPr>
          <w:sz w:val="22"/>
          <w:szCs w:val="22"/>
        </w:rPr>
        <w:lastRenderedPageBreak/>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F21D2F">
      <w:pPr>
        <w:numPr>
          <w:ilvl w:val="1"/>
          <w:numId w:val="47"/>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F21D2F">
      <w:pPr>
        <w:numPr>
          <w:ilvl w:val="0"/>
          <w:numId w:val="47"/>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F21D2F">
      <w:pPr>
        <w:numPr>
          <w:ilvl w:val="0"/>
          <w:numId w:val="47"/>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F21D2F">
      <w:pPr>
        <w:numPr>
          <w:ilvl w:val="0"/>
          <w:numId w:val="47"/>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F21D2F">
      <w:pPr>
        <w:numPr>
          <w:ilvl w:val="0"/>
          <w:numId w:val="47"/>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F21D2F">
      <w:pPr>
        <w:numPr>
          <w:ilvl w:val="0"/>
          <w:numId w:val="47"/>
        </w:numPr>
        <w:spacing w:line="259" w:lineRule="auto"/>
        <w:ind w:left="363" w:hanging="357"/>
        <w:jc w:val="both"/>
        <w:rPr>
          <w:sz w:val="22"/>
          <w:szCs w:val="22"/>
        </w:rPr>
      </w:pPr>
      <w:bookmarkStart w:id="252"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52"/>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53" w:name="_Toc64016215"/>
      <w:bookmarkStart w:id="254" w:name="_Toc106095877"/>
      <w:bookmarkStart w:id="255" w:name="_Toc106096317"/>
      <w:bookmarkStart w:id="256" w:name="_Toc106096421"/>
      <w:bookmarkStart w:id="257" w:name="_Toc148612316"/>
      <w:bookmarkEnd w:id="251"/>
      <w:r w:rsidRPr="00F8529D">
        <w:t>§ 1</w:t>
      </w:r>
      <w:r w:rsidR="00B71040" w:rsidRPr="00F8529D">
        <w:t>9</w:t>
      </w:r>
      <w:r w:rsidRPr="00F8529D">
        <w:t>. Zasady etyki</w:t>
      </w:r>
      <w:bookmarkEnd w:id="253"/>
      <w:bookmarkEnd w:id="254"/>
      <w:bookmarkEnd w:id="255"/>
      <w:bookmarkEnd w:id="256"/>
      <w:bookmarkEnd w:id="257"/>
    </w:p>
    <w:p w14:paraId="2CA957CA" w14:textId="77777777" w:rsidR="000C23F8" w:rsidRPr="00F8529D" w:rsidRDefault="000C23F8" w:rsidP="00F21D2F">
      <w:pPr>
        <w:numPr>
          <w:ilvl w:val="0"/>
          <w:numId w:val="48"/>
        </w:numPr>
        <w:spacing w:line="259" w:lineRule="auto"/>
        <w:ind w:hanging="357"/>
        <w:jc w:val="both"/>
        <w:rPr>
          <w:sz w:val="22"/>
          <w:szCs w:val="22"/>
        </w:rPr>
      </w:pPr>
      <w:bookmarkStart w:id="258"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F21D2F">
      <w:pPr>
        <w:numPr>
          <w:ilvl w:val="1"/>
          <w:numId w:val="48"/>
        </w:numPr>
        <w:spacing w:line="259" w:lineRule="auto"/>
        <w:ind w:hanging="357"/>
        <w:jc w:val="both"/>
        <w:rPr>
          <w:sz w:val="22"/>
          <w:szCs w:val="22"/>
        </w:rPr>
      </w:pPr>
      <w:bookmarkStart w:id="259" w:name="_Hlk156480572"/>
      <w:r w:rsidRPr="00F8529D">
        <w:rPr>
          <w:sz w:val="22"/>
          <w:szCs w:val="22"/>
        </w:rPr>
        <w:t xml:space="preserve">popełnienia przestępstw określonych w art. 16 ustawy z dnia 28 października 2002 r. </w:t>
      </w:r>
      <w:bookmarkStart w:id="260" w:name="_Hlk144468375"/>
      <w:r w:rsidRPr="00F8529D">
        <w:rPr>
          <w:sz w:val="22"/>
          <w:szCs w:val="22"/>
        </w:rPr>
        <w:t>o odpowiedzialności podmiotów zbiorowych za czyny zabronione pod groźbą kary</w:t>
      </w:r>
      <w:bookmarkEnd w:id="260"/>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F21D2F">
      <w:pPr>
        <w:numPr>
          <w:ilvl w:val="1"/>
          <w:numId w:val="48"/>
        </w:numPr>
        <w:spacing w:line="259" w:lineRule="auto"/>
        <w:ind w:hanging="357"/>
        <w:jc w:val="both"/>
        <w:rPr>
          <w:sz w:val="22"/>
          <w:szCs w:val="22"/>
        </w:rPr>
      </w:pPr>
      <w:r w:rsidRPr="00F8529D">
        <w:rPr>
          <w:sz w:val="22"/>
          <w:szCs w:val="22"/>
        </w:rPr>
        <w:t xml:space="preserve">popełnienia czynów wskazanych w ustawie z dnia 16 kwietnia 1993 roku </w:t>
      </w:r>
      <w:bookmarkStart w:id="261" w:name="_Hlk144468401"/>
      <w:r w:rsidRPr="00F8529D">
        <w:rPr>
          <w:sz w:val="22"/>
          <w:szCs w:val="22"/>
        </w:rPr>
        <w:t>o zwalczaniu nieuczciwej konkurencji</w:t>
      </w:r>
      <w:bookmarkEnd w:id="261"/>
      <w:r w:rsidRPr="00F8529D">
        <w:rPr>
          <w:sz w:val="22"/>
          <w:szCs w:val="22"/>
        </w:rPr>
        <w:t xml:space="preserve"> </w:t>
      </w:r>
      <w:bookmarkStart w:id="262"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2"/>
    </w:p>
    <w:bookmarkEnd w:id="259"/>
    <w:p w14:paraId="43D62C96" w14:textId="77777777" w:rsidR="000C23F8" w:rsidRDefault="000C23F8" w:rsidP="00F21D2F">
      <w:pPr>
        <w:numPr>
          <w:ilvl w:val="0"/>
          <w:numId w:val="48"/>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972D32" w:rsidRDefault="00AB2101" w:rsidP="00F21D2F">
      <w:pPr>
        <w:numPr>
          <w:ilvl w:val="0"/>
          <w:numId w:val="48"/>
        </w:numPr>
        <w:spacing w:line="259" w:lineRule="auto"/>
        <w:jc w:val="both"/>
        <w:rPr>
          <w:sz w:val="22"/>
          <w:szCs w:val="22"/>
        </w:rPr>
      </w:pPr>
      <w:bookmarkStart w:id="263" w:name="_Hlk167104771"/>
      <w:r w:rsidRPr="00972D32">
        <w:rPr>
          <w:sz w:val="22"/>
          <w:szCs w:val="22"/>
        </w:rPr>
        <w:t>Strony oświadczają</w:t>
      </w:r>
      <w:r w:rsidR="00C02E70" w:rsidRPr="00972D32">
        <w:rPr>
          <w:sz w:val="22"/>
          <w:szCs w:val="22"/>
        </w:rPr>
        <w:t>,</w:t>
      </w:r>
      <w:r w:rsidRPr="00972D32">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8" w:history="1">
        <w:r w:rsidRPr="00972D32">
          <w:rPr>
            <w:rStyle w:val="Hipercze"/>
            <w:sz w:val="22"/>
            <w:szCs w:val="22"/>
          </w:rPr>
          <w:t>https://www.pgg.pl/strefa-korporacyjna/firma/inne/polityka-antykorupcyjna</w:t>
        </w:r>
      </w:hyperlink>
      <w:r w:rsidRPr="00972D32">
        <w:rPr>
          <w:sz w:val="22"/>
          <w:szCs w:val="22"/>
        </w:rPr>
        <w:t xml:space="preserve">  </w:t>
      </w:r>
    </w:p>
    <w:p w14:paraId="24B5000C" w14:textId="46F39815" w:rsidR="00AB2101" w:rsidRPr="00972D32" w:rsidRDefault="00AB2101" w:rsidP="00F21D2F">
      <w:pPr>
        <w:numPr>
          <w:ilvl w:val="0"/>
          <w:numId w:val="48"/>
        </w:numPr>
        <w:spacing w:line="259" w:lineRule="auto"/>
        <w:jc w:val="both"/>
        <w:rPr>
          <w:sz w:val="22"/>
          <w:szCs w:val="22"/>
        </w:rPr>
      </w:pPr>
      <w:r w:rsidRPr="00972D32">
        <w:rPr>
          <w:sz w:val="22"/>
          <w:szCs w:val="22"/>
        </w:rPr>
        <w:t>Wykonawca oświadcza</w:t>
      </w:r>
      <w:r w:rsidR="00C02E70" w:rsidRPr="00972D32">
        <w:rPr>
          <w:sz w:val="22"/>
          <w:szCs w:val="22"/>
        </w:rPr>
        <w:t>,</w:t>
      </w:r>
      <w:r w:rsidRPr="00972D32">
        <w:rPr>
          <w:sz w:val="22"/>
          <w:szCs w:val="22"/>
        </w:rPr>
        <w:t xml:space="preserve"> że dołoży należytej staranności, aby pracownicy, współpracownicy, podwykonawcy lub osoby, przy pomocy których będzie realizował zamówienie zapoznali się </w:t>
      </w:r>
      <w:r w:rsidRPr="00972D32">
        <w:rPr>
          <w:sz w:val="22"/>
          <w:szCs w:val="22"/>
        </w:rPr>
        <w:br/>
        <w:t>i stosowali wyżej opisane zasady.</w:t>
      </w:r>
    </w:p>
    <w:p w14:paraId="4ECF8694" w14:textId="30F4EEEE" w:rsidR="00AB2101" w:rsidRPr="00972D32" w:rsidRDefault="00AB2101" w:rsidP="00F21D2F">
      <w:pPr>
        <w:numPr>
          <w:ilvl w:val="0"/>
          <w:numId w:val="48"/>
        </w:numPr>
        <w:spacing w:line="259" w:lineRule="auto"/>
        <w:jc w:val="both"/>
        <w:rPr>
          <w:sz w:val="22"/>
          <w:szCs w:val="22"/>
        </w:rPr>
      </w:pPr>
      <w:r w:rsidRPr="00972D32">
        <w:rPr>
          <w:sz w:val="22"/>
          <w:szCs w:val="22"/>
        </w:rPr>
        <w:t xml:space="preserve">Naruszenie wyżej opisanych zasad  jest traktowane jak rażące naruszenie postanowień Umowy. </w:t>
      </w:r>
    </w:p>
    <w:p w14:paraId="0A6ABAC7" w14:textId="02A90C6E" w:rsidR="00AB2101" w:rsidRPr="00972D32" w:rsidRDefault="00AB2101" w:rsidP="00F21D2F">
      <w:pPr>
        <w:numPr>
          <w:ilvl w:val="0"/>
          <w:numId w:val="48"/>
        </w:numPr>
        <w:spacing w:line="259" w:lineRule="auto"/>
        <w:jc w:val="both"/>
        <w:rPr>
          <w:sz w:val="22"/>
          <w:szCs w:val="22"/>
        </w:rPr>
      </w:pPr>
      <w:r w:rsidRPr="00972D32">
        <w:rPr>
          <w:sz w:val="22"/>
          <w:szCs w:val="22"/>
        </w:rPr>
        <w:lastRenderedPageBreak/>
        <w:t xml:space="preserve">Naruszenie wyżej opisanych zasad może spowodować rozwiązanie Umowy bez zachowania okresu wypowiedzenia, Wykonawcy nie będą przysługiwać żadne roszczenia z tego tytułu. </w:t>
      </w:r>
    </w:p>
    <w:p w14:paraId="28E6757B" w14:textId="1FB8B6DA" w:rsidR="00AB2101" w:rsidRPr="00972D32" w:rsidRDefault="00AB2101" w:rsidP="00F21D2F">
      <w:pPr>
        <w:numPr>
          <w:ilvl w:val="0"/>
          <w:numId w:val="48"/>
        </w:numPr>
        <w:spacing w:line="259" w:lineRule="auto"/>
        <w:jc w:val="both"/>
        <w:rPr>
          <w:sz w:val="22"/>
          <w:szCs w:val="22"/>
        </w:rPr>
      </w:pPr>
      <w:r w:rsidRPr="00972D32">
        <w:rPr>
          <w:sz w:val="22"/>
          <w:szCs w:val="22"/>
        </w:rPr>
        <w:t xml:space="preserve">Strony zobowiązują się do informowania się wzajemnie o każdym przypadku naruszenia zasad opisanych w niniejszym paragrafie Umowy. </w:t>
      </w:r>
      <w:bookmarkEnd w:id="263"/>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64" w:name="_Toc106095878"/>
      <w:bookmarkStart w:id="265" w:name="_Toc106096318"/>
      <w:bookmarkStart w:id="266" w:name="_Toc106096422"/>
      <w:bookmarkStart w:id="267" w:name="_Toc148612317"/>
      <w:bookmarkStart w:id="268" w:name="_Hlk105675117"/>
      <w:bookmarkStart w:id="269" w:name="_Hlk67826575"/>
      <w:bookmarkStart w:id="270" w:name="_Toc64016216"/>
      <w:bookmarkEnd w:id="258"/>
      <w:r w:rsidRPr="00F8529D">
        <w:t xml:space="preserve">§ </w:t>
      </w:r>
      <w:r w:rsidR="00B71040" w:rsidRPr="00F8529D">
        <w:t>20</w:t>
      </w:r>
      <w:r w:rsidRPr="00F8529D">
        <w:t>. Nadzór wynikający z zarządzania środowiskowego</w:t>
      </w:r>
      <w:bookmarkEnd w:id="264"/>
      <w:bookmarkEnd w:id="265"/>
      <w:bookmarkEnd w:id="266"/>
      <w:bookmarkEnd w:id="267"/>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9"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063EE5D" w:rsidR="000C23F8" w:rsidRPr="001D69DF" w:rsidRDefault="000C23F8" w:rsidP="000C23F8">
      <w:pPr>
        <w:ind w:left="426" w:hanging="426"/>
        <w:jc w:val="both"/>
        <w:rPr>
          <w:i/>
          <w:iCs/>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sidRPr="001D69DF">
        <w:rPr>
          <w:sz w:val="22"/>
          <w:szCs w:val="22"/>
        </w:rPr>
        <w:t xml:space="preserve">Zamawiający), to jest on </w:t>
      </w:r>
      <w:r w:rsidR="00FF2455" w:rsidRPr="001D69DF">
        <w:rPr>
          <w:sz w:val="22"/>
          <w:szCs w:val="22"/>
        </w:rPr>
        <w:t>w</w:t>
      </w:r>
      <w:r w:rsidRPr="001D69DF">
        <w:rPr>
          <w:sz w:val="22"/>
          <w:szCs w:val="22"/>
        </w:rPr>
        <w:t xml:space="preserve">ytwarzającym i </w:t>
      </w:r>
      <w:r w:rsidR="00FF2455" w:rsidRPr="001D69DF">
        <w:rPr>
          <w:sz w:val="22"/>
          <w:szCs w:val="22"/>
        </w:rPr>
        <w:t>p</w:t>
      </w:r>
      <w:r w:rsidRPr="001D69DF">
        <w:rPr>
          <w:sz w:val="22"/>
          <w:szCs w:val="22"/>
        </w:rPr>
        <w:t xml:space="preserve">osiadaczem tych odpadów </w:t>
      </w:r>
      <w:r w:rsidRPr="001D69DF">
        <w:rPr>
          <w:sz w:val="22"/>
          <w:szCs w:val="22"/>
        </w:rPr>
        <w:br/>
        <w:t>i zobowiązuje się do postępowania z nimi zgodnie z obowiązującymi przepisami prawa w sposób gwarantujący poszanowanie środowiska naturalnego.  (</w:t>
      </w:r>
      <w:r w:rsidRPr="001D69DF">
        <w:rPr>
          <w:i/>
          <w:iCs/>
          <w:sz w:val="22"/>
          <w:szCs w:val="22"/>
        </w:rPr>
        <w:t>je</w:t>
      </w:r>
      <w:r w:rsidR="00FF7A74" w:rsidRPr="001D69DF">
        <w:rPr>
          <w:i/>
          <w:iCs/>
          <w:sz w:val="22"/>
          <w:szCs w:val="22"/>
        </w:rPr>
        <w:t>że</w:t>
      </w:r>
      <w:r w:rsidRPr="001D69DF">
        <w:rPr>
          <w:i/>
          <w:iCs/>
          <w:sz w:val="22"/>
          <w:szCs w:val="22"/>
        </w:rPr>
        <w:t xml:space="preserve">li dotyczy) </w:t>
      </w:r>
    </w:p>
    <w:bookmarkEnd w:id="268"/>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71" w:name="_Toc106095879"/>
      <w:bookmarkStart w:id="272" w:name="_Toc106096319"/>
      <w:bookmarkStart w:id="273" w:name="_Toc106096423"/>
      <w:bookmarkStart w:id="274" w:name="_Toc148612318"/>
      <w:bookmarkStart w:id="275" w:name="_Hlk67826617"/>
      <w:bookmarkEnd w:id="269"/>
      <w:r w:rsidRPr="00B62661">
        <w:t xml:space="preserve">§ </w:t>
      </w:r>
      <w:r>
        <w:t>2</w:t>
      </w:r>
      <w:r w:rsidR="00B71040">
        <w:t>1</w:t>
      </w:r>
      <w:r w:rsidRPr="00B62661">
        <w:t xml:space="preserve">. </w:t>
      </w:r>
      <w:r w:rsidRPr="00E66F78">
        <w:t>Siła wyższa</w:t>
      </w:r>
      <w:bookmarkEnd w:id="270"/>
      <w:bookmarkEnd w:id="271"/>
      <w:bookmarkEnd w:id="272"/>
      <w:bookmarkEnd w:id="273"/>
      <w:bookmarkEnd w:id="274"/>
    </w:p>
    <w:p w14:paraId="7F042164" w14:textId="77777777" w:rsidR="000C23F8" w:rsidRPr="00E66F78" w:rsidRDefault="000C23F8" w:rsidP="00F21D2F">
      <w:pPr>
        <w:numPr>
          <w:ilvl w:val="0"/>
          <w:numId w:val="49"/>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F21D2F">
      <w:pPr>
        <w:numPr>
          <w:ilvl w:val="0"/>
          <w:numId w:val="49"/>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F21D2F">
      <w:pPr>
        <w:numPr>
          <w:ilvl w:val="1"/>
          <w:numId w:val="49"/>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F21D2F">
      <w:pPr>
        <w:numPr>
          <w:ilvl w:val="1"/>
          <w:numId w:val="49"/>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F21D2F">
      <w:pPr>
        <w:numPr>
          <w:ilvl w:val="1"/>
          <w:numId w:val="49"/>
        </w:numPr>
        <w:jc w:val="both"/>
        <w:rPr>
          <w:sz w:val="22"/>
          <w:szCs w:val="22"/>
        </w:rPr>
      </w:pPr>
      <w:r w:rsidRPr="00F8529D">
        <w:rPr>
          <w:sz w:val="22"/>
          <w:szCs w:val="22"/>
        </w:rPr>
        <w:t>poważne zakłócenia w funkcjonowaniu transportu.</w:t>
      </w:r>
    </w:p>
    <w:p w14:paraId="4C75B0F6" w14:textId="1508BDBA" w:rsidR="000C23F8" w:rsidRPr="00F8529D" w:rsidRDefault="000C23F8" w:rsidP="00F21D2F">
      <w:pPr>
        <w:numPr>
          <w:ilvl w:val="0"/>
          <w:numId w:val="49"/>
        </w:numPr>
        <w:ind w:left="357" w:hanging="357"/>
        <w:jc w:val="both"/>
        <w:rPr>
          <w:sz w:val="22"/>
          <w:szCs w:val="22"/>
        </w:rPr>
      </w:pPr>
      <w:bookmarkStart w:id="276"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6"/>
    <w:p w14:paraId="5A12B597" w14:textId="77777777" w:rsidR="000C23F8" w:rsidRPr="00F8529D" w:rsidRDefault="000C23F8" w:rsidP="00F21D2F">
      <w:pPr>
        <w:numPr>
          <w:ilvl w:val="0"/>
          <w:numId w:val="49"/>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1D69DF" w:rsidRDefault="000C23F8" w:rsidP="00AD7A6E">
      <w:pPr>
        <w:pStyle w:val="Nagwek2"/>
      </w:pPr>
      <w:bookmarkStart w:id="277" w:name="_Toc64016217"/>
      <w:bookmarkStart w:id="278" w:name="_Toc106095880"/>
      <w:bookmarkStart w:id="279" w:name="_Toc106096320"/>
      <w:bookmarkStart w:id="280" w:name="_Toc106096424"/>
      <w:bookmarkStart w:id="281" w:name="_Toc148612319"/>
      <w:r w:rsidRPr="001D69DF">
        <w:t>§ 2</w:t>
      </w:r>
      <w:r w:rsidR="00B71040" w:rsidRPr="001D69DF">
        <w:t>2</w:t>
      </w:r>
      <w:r w:rsidRPr="001D69DF">
        <w:t>. Postanowienia końcowe</w:t>
      </w:r>
      <w:bookmarkEnd w:id="277"/>
      <w:bookmarkEnd w:id="278"/>
      <w:bookmarkEnd w:id="279"/>
      <w:bookmarkEnd w:id="280"/>
      <w:bookmarkEnd w:id="281"/>
    </w:p>
    <w:p w14:paraId="372E732F" w14:textId="14C9515F" w:rsidR="005812ED" w:rsidRPr="001D69DF" w:rsidRDefault="005812ED" w:rsidP="00F21D2F">
      <w:pPr>
        <w:numPr>
          <w:ilvl w:val="0"/>
          <w:numId w:val="50"/>
        </w:numPr>
        <w:spacing w:line="259" w:lineRule="auto"/>
        <w:jc w:val="both"/>
        <w:rPr>
          <w:sz w:val="22"/>
          <w:szCs w:val="22"/>
        </w:rPr>
      </w:pPr>
      <w:r w:rsidRPr="001D69DF">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1D69DF" w:rsidRDefault="005812ED" w:rsidP="00F21D2F">
      <w:pPr>
        <w:numPr>
          <w:ilvl w:val="0"/>
          <w:numId w:val="50"/>
        </w:numPr>
        <w:spacing w:line="259" w:lineRule="auto"/>
        <w:jc w:val="both"/>
        <w:rPr>
          <w:sz w:val="22"/>
          <w:szCs w:val="22"/>
        </w:rPr>
      </w:pPr>
      <w:r w:rsidRPr="001D69DF">
        <w:rPr>
          <w:sz w:val="22"/>
          <w:szCs w:val="22"/>
        </w:rPr>
        <w:lastRenderedPageBreak/>
        <w:t>Wszelkie spory powstałe pomiędzy Stronami na tle wykładni lub realizacji Umowy rozstrzygane będą przez sąd powszechny właściwy dla siedziby Zamawiającego.</w:t>
      </w:r>
    </w:p>
    <w:p w14:paraId="717DC99B" w14:textId="1AAF678A" w:rsidR="000C523D" w:rsidRDefault="000C23F8" w:rsidP="00F21D2F">
      <w:pPr>
        <w:numPr>
          <w:ilvl w:val="0"/>
          <w:numId w:val="50"/>
        </w:numPr>
        <w:spacing w:line="259" w:lineRule="auto"/>
        <w:jc w:val="both"/>
        <w:rPr>
          <w:color w:val="FF0000"/>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w:t>
      </w: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82" w:name="_Toc83291694"/>
      <w:bookmarkStart w:id="283" w:name="_Toc106095881"/>
      <w:bookmarkStart w:id="284" w:name="_Toc106096321"/>
      <w:bookmarkStart w:id="285" w:name="_Toc106096425"/>
      <w:bookmarkStart w:id="286" w:name="_Toc148612320"/>
      <w:bookmarkEnd w:id="275"/>
      <w:r w:rsidRPr="00AD7A6E">
        <w:rPr>
          <w:sz w:val="22"/>
          <w:szCs w:val="22"/>
        </w:rPr>
        <w:t>Załączniki do Umowy</w:t>
      </w:r>
      <w:bookmarkEnd w:id="282"/>
      <w:bookmarkEnd w:id="283"/>
      <w:bookmarkEnd w:id="284"/>
      <w:bookmarkEnd w:id="285"/>
      <w:bookmarkEnd w:id="286"/>
    </w:p>
    <w:p w14:paraId="50995AE1" w14:textId="77777777" w:rsidR="000C23F8" w:rsidRPr="001D69DF"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77777777" w:rsidR="000C23F8" w:rsidRPr="001D69DF" w:rsidRDefault="000C23F8" w:rsidP="000C23F8">
      <w:pPr>
        <w:tabs>
          <w:tab w:val="left" w:pos="1843"/>
        </w:tabs>
        <w:ind w:left="1843" w:hanging="1843"/>
        <w:jc w:val="both"/>
        <w:rPr>
          <w:rFonts w:eastAsiaTheme="majorEastAsia"/>
          <w:sz w:val="22"/>
          <w:szCs w:val="22"/>
        </w:rPr>
      </w:pPr>
      <w:r w:rsidRPr="001D69DF">
        <w:rPr>
          <w:rFonts w:eastAsiaTheme="majorEastAsia"/>
          <w:sz w:val="22"/>
          <w:szCs w:val="22"/>
        </w:rPr>
        <w:t xml:space="preserve">Załącznik nr 1.1. –   Wzór Protokołu odbioru </w:t>
      </w:r>
      <w:r w:rsidRPr="001D69DF">
        <w:rPr>
          <w:rFonts w:eastAsiaTheme="majorEastAsia"/>
          <w:i/>
          <w:iCs/>
          <w:sz w:val="22"/>
          <w:szCs w:val="22"/>
        </w:rPr>
        <w:t>- jeżeli dotyczy</w:t>
      </w:r>
    </w:p>
    <w:p w14:paraId="0C02A435" w14:textId="4A09DC18" w:rsidR="000C23F8" w:rsidRPr="001D69DF" w:rsidRDefault="000C23F8" w:rsidP="000C23F8">
      <w:pPr>
        <w:tabs>
          <w:tab w:val="left" w:pos="1843"/>
        </w:tabs>
        <w:jc w:val="both"/>
        <w:rPr>
          <w:rFonts w:eastAsiaTheme="majorEastAsia"/>
          <w:sz w:val="22"/>
          <w:szCs w:val="22"/>
        </w:rPr>
      </w:pPr>
      <w:r w:rsidRPr="001D69DF">
        <w:rPr>
          <w:rFonts w:eastAsiaTheme="majorEastAsia"/>
          <w:sz w:val="22"/>
          <w:szCs w:val="22"/>
        </w:rPr>
        <w:t xml:space="preserve">Załącznik nr 2 – </w:t>
      </w:r>
      <w:r w:rsidRPr="001D69DF">
        <w:rPr>
          <w:rFonts w:eastAsiaTheme="majorEastAsia"/>
          <w:sz w:val="22"/>
          <w:szCs w:val="22"/>
        </w:rPr>
        <w:tab/>
        <w:t xml:space="preserve">Cennik </w:t>
      </w:r>
      <w:r w:rsidR="001D69DF" w:rsidRPr="001D69DF">
        <w:rPr>
          <w:rFonts w:eastAsiaTheme="majorEastAsia"/>
          <w:i/>
          <w:iCs/>
          <w:sz w:val="22"/>
          <w:szCs w:val="22"/>
        </w:rPr>
        <w:t>– nie dotyczy</w:t>
      </w:r>
    </w:p>
    <w:p w14:paraId="5C6232A9" w14:textId="77777777" w:rsidR="000C23F8" w:rsidRPr="001D69DF" w:rsidRDefault="000C23F8" w:rsidP="000C23F8">
      <w:pPr>
        <w:tabs>
          <w:tab w:val="left" w:pos="1843"/>
        </w:tabs>
        <w:jc w:val="both"/>
        <w:rPr>
          <w:rFonts w:eastAsiaTheme="majorEastAsia"/>
          <w:sz w:val="22"/>
          <w:szCs w:val="22"/>
        </w:rPr>
      </w:pPr>
      <w:r w:rsidRPr="001D69DF">
        <w:rPr>
          <w:rFonts w:eastAsiaTheme="majorEastAsia"/>
          <w:sz w:val="22"/>
          <w:szCs w:val="22"/>
        </w:rPr>
        <w:t xml:space="preserve">Załącznik nr 3 – </w:t>
      </w:r>
      <w:r w:rsidRPr="001D69DF">
        <w:rPr>
          <w:rFonts w:eastAsiaTheme="majorEastAsia"/>
          <w:sz w:val="22"/>
          <w:szCs w:val="22"/>
        </w:rPr>
        <w:tab/>
        <w:t xml:space="preserve">Ochrona danych osobowych </w:t>
      </w:r>
    </w:p>
    <w:p w14:paraId="3E3E5A15" w14:textId="77777777" w:rsidR="000C23F8" w:rsidRPr="001D69DF" w:rsidRDefault="000C23F8" w:rsidP="000C23F8">
      <w:pPr>
        <w:tabs>
          <w:tab w:val="left" w:pos="1843"/>
        </w:tabs>
        <w:jc w:val="both"/>
        <w:rPr>
          <w:rFonts w:eastAsiaTheme="majorEastAsia"/>
          <w:sz w:val="22"/>
          <w:szCs w:val="22"/>
        </w:rPr>
      </w:pPr>
      <w:r w:rsidRPr="001D69DF">
        <w:rPr>
          <w:rFonts w:eastAsiaTheme="majorEastAsia"/>
          <w:sz w:val="22"/>
          <w:szCs w:val="22"/>
        </w:rPr>
        <w:t xml:space="preserve">Załącznik nr 4 – </w:t>
      </w:r>
      <w:r w:rsidRPr="001D69DF">
        <w:rPr>
          <w:rFonts w:eastAsiaTheme="majorEastAsia"/>
          <w:sz w:val="22"/>
          <w:szCs w:val="22"/>
        </w:rPr>
        <w:tab/>
        <w:t xml:space="preserve">Oświadczenie o statusie Wykonawcy </w:t>
      </w:r>
    </w:p>
    <w:p w14:paraId="7912A58D" w14:textId="77777777" w:rsidR="000C23F8" w:rsidRPr="001D69DF" w:rsidRDefault="000C23F8" w:rsidP="000C23F8">
      <w:pPr>
        <w:tabs>
          <w:tab w:val="left" w:pos="1843"/>
        </w:tabs>
        <w:jc w:val="both"/>
        <w:rPr>
          <w:i/>
          <w:iCs/>
        </w:rPr>
      </w:pPr>
      <w:r w:rsidRPr="001D69DF">
        <w:rPr>
          <w:rFonts w:eastAsiaTheme="majorEastAsia"/>
          <w:sz w:val="22"/>
          <w:szCs w:val="22"/>
        </w:rPr>
        <w:t xml:space="preserve">Załącznik nr 5 -  </w:t>
      </w:r>
      <w:r w:rsidRPr="001D69DF">
        <w:rPr>
          <w:rFonts w:eastAsiaTheme="majorEastAsia"/>
          <w:sz w:val="22"/>
          <w:szCs w:val="22"/>
        </w:rPr>
        <w:tab/>
        <w:t>Oświadczenie dla celów podatku u źródła</w:t>
      </w:r>
      <w:r w:rsidRPr="001D69DF">
        <w:t xml:space="preserve"> </w:t>
      </w:r>
      <w:r w:rsidRPr="001D69DF">
        <w:rPr>
          <w:rFonts w:eastAsiaTheme="majorEastAsia"/>
          <w:i/>
          <w:iCs/>
          <w:sz w:val="22"/>
          <w:szCs w:val="22"/>
        </w:rPr>
        <w:t>- jeżeli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87" w:name="_Hlk67826939"/>
      <w:bookmarkStart w:id="288"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87"/>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89" w:name="_Hlk147849015"/>
      <w:r w:rsidRPr="00744F79">
        <w:rPr>
          <w:b/>
          <w:bCs/>
          <w:i/>
          <w:iCs/>
          <w:color w:val="FF0000"/>
          <w:sz w:val="28"/>
          <w:szCs w:val="28"/>
        </w:rPr>
        <w:t>)</w:t>
      </w:r>
    </w:p>
    <w:bookmarkEnd w:id="288"/>
    <w:bookmarkEnd w:id="289"/>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AF1DD2" w:rsidRDefault="000C23F8" w:rsidP="000C23F8">
      <w:pPr>
        <w:spacing w:before="120"/>
        <w:jc w:val="center"/>
        <w:rPr>
          <w:b/>
          <w:bCs/>
          <w:sz w:val="28"/>
          <w:szCs w:val="28"/>
        </w:rPr>
      </w:pPr>
      <w:r>
        <w:rPr>
          <w:b/>
          <w:bCs/>
          <w:sz w:val="28"/>
          <w:szCs w:val="28"/>
        </w:rPr>
        <w:t>WZÓR PROTOKOŁU ODBIORU</w:t>
      </w:r>
    </w:p>
    <w:p w14:paraId="70F0BF09" w14:textId="77777777" w:rsidR="000C23F8" w:rsidRDefault="000C23F8" w:rsidP="000C23F8">
      <w:pPr>
        <w:spacing w:before="120"/>
        <w:jc w:val="center"/>
        <w:rPr>
          <w:b/>
          <w:bCs/>
          <w:sz w:val="22"/>
          <w:szCs w:val="22"/>
        </w:rPr>
      </w:pPr>
    </w:p>
    <w:p w14:paraId="5EDDA398" w14:textId="77777777" w:rsidR="000C23F8" w:rsidRDefault="000C23F8" w:rsidP="000C23F8">
      <w:pPr>
        <w:jc w:val="center"/>
      </w:pPr>
    </w:p>
    <w:p w14:paraId="58DC131B" w14:textId="6E62436C" w:rsidR="000C23F8" w:rsidRPr="001D69DF" w:rsidRDefault="000C23F8" w:rsidP="000C23F8">
      <w:pPr>
        <w:spacing w:after="160" w:line="259" w:lineRule="auto"/>
      </w:pPr>
      <w:r>
        <w:br w:type="page"/>
      </w:r>
      <w:bookmarkStart w:id="290" w:name="_Hlk67831498"/>
      <w:bookmarkStart w:id="291" w:name="_Hlk67827058"/>
    </w:p>
    <w:p w14:paraId="0DD5D9FD"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290"/>
    <w:bookmarkEnd w:id="291"/>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F21D2F">
      <w:pPr>
        <w:pStyle w:val="Akapitzlist"/>
        <w:numPr>
          <w:ilvl w:val="0"/>
          <w:numId w:val="62"/>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F21D2F">
      <w:pPr>
        <w:pStyle w:val="Akapitzlist"/>
        <w:numPr>
          <w:ilvl w:val="6"/>
          <w:numId w:val="50"/>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F21D2F">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F21D2F">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F21D2F">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Pr="001D69DF" w:rsidRDefault="000C23F8" w:rsidP="00F21D2F">
      <w:pPr>
        <w:pStyle w:val="Akapitzlist"/>
        <w:numPr>
          <w:ilvl w:val="6"/>
          <w:numId w:val="50"/>
        </w:numPr>
        <w:overflowPunct w:val="0"/>
        <w:autoSpaceDE w:val="0"/>
        <w:autoSpaceDN w:val="0"/>
        <w:ind w:left="349"/>
        <w:contextualSpacing w:val="0"/>
        <w:jc w:val="both"/>
        <w:rPr>
          <w:sz w:val="22"/>
          <w:szCs w:val="22"/>
        </w:rPr>
      </w:pPr>
      <w:r w:rsidRPr="00B2687A">
        <w:rPr>
          <w:color w:val="000000"/>
          <w:sz w:val="22"/>
          <w:szCs w:val="22"/>
        </w:rPr>
        <w:t xml:space="preserve">Strony Umowy zobowiązują się do ochrony udostępnionych danych osobowych, w tym do stosowania organizacyjnych i technicznych środków ochrony danych osobowych. Strony </w:t>
      </w:r>
      <w:r w:rsidRPr="001D69DF">
        <w:rPr>
          <w:sz w:val="22"/>
          <w:szCs w:val="22"/>
        </w:rPr>
        <w:t>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1D69DF" w:rsidRDefault="000C23F8" w:rsidP="00F21D2F">
      <w:pPr>
        <w:pStyle w:val="Akapitzlist"/>
        <w:numPr>
          <w:ilvl w:val="6"/>
          <w:numId w:val="50"/>
        </w:numPr>
        <w:overflowPunct w:val="0"/>
        <w:autoSpaceDE w:val="0"/>
        <w:autoSpaceDN w:val="0"/>
        <w:ind w:left="349"/>
        <w:contextualSpacing w:val="0"/>
        <w:jc w:val="both"/>
        <w:rPr>
          <w:sz w:val="22"/>
          <w:szCs w:val="22"/>
        </w:rPr>
      </w:pPr>
      <w:r w:rsidRPr="001D69DF">
        <w:rPr>
          <w:sz w:val="22"/>
          <w:szCs w:val="22"/>
        </w:rPr>
        <w:t>Strony Umowy w związku z udostępnieniem danych osobowych zobowiązane są do spełnienia obowiązku informacyjnego wobec osób, których dane pozyskują.</w:t>
      </w:r>
    </w:p>
    <w:p w14:paraId="024263D2" w14:textId="77777777" w:rsidR="000C23F8" w:rsidRPr="001D69DF" w:rsidRDefault="000C23F8" w:rsidP="00F21D2F">
      <w:pPr>
        <w:pStyle w:val="Akapitzlist"/>
        <w:numPr>
          <w:ilvl w:val="6"/>
          <w:numId w:val="50"/>
        </w:numPr>
        <w:overflowPunct w:val="0"/>
        <w:autoSpaceDE w:val="0"/>
        <w:autoSpaceDN w:val="0"/>
        <w:ind w:left="349"/>
        <w:contextualSpacing w:val="0"/>
        <w:jc w:val="both"/>
        <w:rPr>
          <w:sz w:val="22"/>
          <w:szCs w:val="22"/>
        </w:rPr>
      </w:pPr>
      <w:r w:rsidRPr="001D69DF">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1D69DF" w:rsidRDefault="000C23F8" w:rsidP="00F21D2F">
      <w:pPr>
        <w:pStyle w:val="Akapitzlist"/>
        <w:numPr>
          <w:ilvl w:val="6"/>
          <w:numId w:val="50"/>
        </w:numPr>
        <w:overflowPunct w:val="0"/>
        <w:autoSpaceDE w:val="0"/>
        <w:autoSpaceDN w:val="0"/>
        <w:ind w:left="349"/>
        <w:contextualSpacing w:val="0"/>
        <w:jc w:val="both"/>
        <w:rPr>
          <w:sz w:val="22"/>
          <w:szCs w:val="22"/>
        </w:rPr>
      </w:pPr>
      <w:r w:rsidRPr="001D69DF">
        <w:rPr>
          <w:i/>
          <w:iCs/>
          <w:sz w:val="22"/>
          <w:szCs w:val="22"/>
        </w:rPr>
        <w:t>Kontrahent w razie potrzeby określa sposób spełnienia obowiązku informacyjnego wobec osób, których dane pozyskuje.</w:t>
      </w:r>
    </w:p>
    <w:p w14:paraId="2F24C700" w14:textId="77777777" w:rsidR="000C23F8" w:rsidRPr="001D69DF" w:rsidRDefault="000C23F8" w:rsidP="000C23F8">
      <w:pPr>
        <w:pStyle w:val="Akapitzlist"/>
        <w:autoSpaceDN w:val="0"/>
        <w:ind w:hanging="938"/>
        <w:jc w:val="both"/>
        <w:rPr>
          <w:i/>
          <w:iCs/>
          <w:sz w:val="22"/>
          <w:szCs w:val="22"/>
        </w:rPr>
      </w:pPr>
    </w:p>
    <w:p w14:paraId="4614BC22" w14:textId="2B531E79" w:rsidR="000C23F8" w:rsidRPr="001D69DF" w:rsidRDefault="000C23F8" w:rsidP="003407F2">
      <w:pPr>
        <w:jc w:val="both"/>
        <w:rPr>
          <w:sz w:val="22"/>
          <w:szCs w:val="22"/>
        </w:rPr>
      </w:pPr>
    </w:p>
    <w:p w14:paraId="4E936942" w14:textId="77777777" w:rsidR="003407F2" w:rsidRDefault="003407F2" w:rsidP="003407F2">
      <w:pPr>
        <w:jc w:val="both"/>
        <w:rPr>
          <w:color w:val="0070C0"/>
          <w:sz w:val="22"/>
          <w:szCs w:val="22"/>
        </w:rPr>
      </w:pPr>
    </w:p>
    <w:p w14:paraId="3342F51F" w14:textId="77777777" w:rsidR="003407F2" w:rsidRDefault="003407F2" w:rsidP="003407F2">
      <w:pPr>
        <w:jc w:val="both"/>
        <w:rPr>
          <w:color w:val="0070C0"/>
          <w:sz w:val="22"/>
          <w:szCs w:val="22"/>
        </w:rPr>
      </w:pPr>
    </w:p>
    <w:p w14:paraId="7F130125" w14:textId="77777777" w:rsidR="003407F2" w:rsidRDefault="003407F2" w:rsidP="003407F2">
      <w:pPr>
        <w:jc w:val="both"/>
        <w:rPr>
          <w:color w:val="0070C0"/>
          <w:sz w:val="22"/>
          <w:szCs w:val="22"/>
        </w:rPr>
      </w:pPr>
    </w:p>
    <w:p w14:paraId="3D9A3A36" w14:textId="77777777" w:rsidR="003407F2" w:rsidRDefault="003407F2" w:rsidP="003407F2">
      <w:pPr>
        <w:jc w:val="both"/>
        <w:rPr>
          <w:color w:val="0070C0"/>
          <w:sz w:val="22"/>
          <w:szCs w:val="22"/>
        </w:rPr>
      </w:pPr>
    </w:p>
    <w:p w14:paraId="0B58B47C" w14:textId="77777777" w:rsidR="003407F2" w:rsidRDefault="003407F2" w:rsidP="003407F2">
      <w:pPr>
        <w:jc w:val="both"/>
        <w:rPr>
          <w:color w:val="0070C0"/>
          <w:sz w:val="22"/>
          <w:szCs w:val="22"/>
        </w:rPr>
      </w:pPr>
    </w:p>
    <w:p w14:paraId="4D862D88" w14:textId="77777777" w:rsidR="003407F2" w:rsidRDefault="003407F2" w:rsidP="003407F2">
      <w:pPr>
        <w:jc w:val="both"/>
        <w:rPr>
          <w:color w:val="0070C0"/>
          <w:sz w:val="22"/>
          <w:szCs w:val="22"/>
        </w:rPr>
      </w:pPr>
    </w:p>
    <w:p w14:paraId="63B9BADC" w14:textId="77777777" w:rsidR="003407F2" w:rsidRDefault="003407F2" w:rsidP="003407F2">
      <w:pPr>
        <w:jc w:val="both"/>
        <w:rPr>
          <w:color w:val="0070C0"/>
          <w:sz w:val="22"/>
          <w:szCs w:val="22"/>
        </w:rPr>
      </w:pPr>
    </w:p>
    <w:p w14:paraId="7DE228FE" w14:textId="77777777" w:rsidR="003407F2" w:rsidRDefault="003407F2" w:rsidP="003407F2">
      <w:pPr>
        <w:jc w:val="both"/>
        <w:rPr>
          <w:color w:val="0070C0"/>
          <w:sz w:val="22"/>
          <w:szCs w:val="22"/>
        </w:rPr>
      </w:pPr>
    </w:p>
    <w:p w14:paraId="37676F2B" w14:textId="77777777" w:rsidR="003407F2" w:rsidRDefault="003407F2" w:rsidP="003407F2">
      <w:pPr>
        <w:jc w:val="both"/>
        <w:rPr>
          <w:color w:val="0070C0"/>
          <w:sz w:val="22"/>
          <w:szCs w:val="22"/>
        </w:rPr>
      </w:pPr>
    </w:p>
    <w:p w14:paraId="7BBC8E6D" w14:textId="77777777" w:rsidR="003407F2" w:rsidRDefault="003407F2" w:rsidP="003407F2">
      <w:pPr>
        <w:jc w:val="both"/>
        <w:rPr>
          <w:sz w:val="22"/>
          <w:szCs w:val="22"/>
        </w:rPr>
      </w:pPr>
    </w:p>
    <w:p w14:paraId="24823B6C" w14:textId="77777777" w:rsidR="000C23F8" w:rsidRPr="00B30F1F" w:rsidRDefault="000C23F8" w:rsidP="000C23F8">
      <w:pPr>
        <w:rPr>
          <w:strike/>
        </w:rPr>
      </w:pPr>
    </w:p>
    <w:p w14:paraId="332E5442" w14:textId="77777777" w:rsidR="000C23F8" w:rsidRPr="00B30F1F" w:rsidRDefault="000C23F8" w:rsidP="000C23F8">
      <w:pPr>
        <w:spacing w:before="120"/>
        <w:jc w:val="right"/>
        <w:rPr>
          <w:b/>
          <w:bCs/>
          <w:sz w:val="22"/>
          <w:szCs w:val="22"/>
        </w:rPr>
      </w:pPr>
      <w:bookmarkStart w:id="292" w:name="_Hlk67832211"/>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93"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2"/>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293"/>
    <w:p w14:paraId="076FA032" w14:textId="77777777" w:rsidR="000C23F8" w:rsidRDefault="000C23F8" w:rsidP="000C23F8">
      <w:pPr>
        <w:spacing w:after="160" w:line="259" w:lineRule="auto"/>
        <w:rPr>
          <w:i/>
          <w:iCs/>
          <w:sz w:val="22"/>
          <w:szCs w:val="22"/>
        </w:rPr>
      </w:pPr>
      <w:r>
        <w:rPr>
          <w:i/>
          <w:iCs/>
          <w:sz w:val="22"/>
          <w:szCs w:val="22"/>
        </w:rPr>
        <w:br w:type="page"/>
      </w:r>
    </w:p>
    <w:p w14:paraId="0DE53084" w14:textId="579A4150" w:rsidR="000C23F8" w:rsidRPr="001D69DF" w:rsidRDefault="000C23F8" w:rsidP="001D69DF">
      <w:pPr>
        <w:spacing w:before="120"/>
        <w:jc w:val="right"/>
        <w:rPr>
          <w:b/>
          <w:bCs/>
          <w:sz w:val="22"/>
          <w:szCs w:val="22"/>
        </w:rPr>
      </w:pP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1D69DF">
      <w:pPr>
        <w:spacing w:line="280" w:lineRule="atLeast"/>
        <w:jc w:val="center"/>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2A1709ED" w14:textId="53C87519" w:rsidR="000C23F8" w:rsidRPr="001D69DF" w:rsidRDefault="000C23F8" w:rsidP="001D69DF">
      <w:pPr>
        <w:spacing w:line="280" w:lineRule="atLeast"/>
        <w:jc w:val="center"/>
        <w:rPr>
          <w:rFonts w:ascii="Verdana" w:hAnsi="Verdana"/>
          <w:b/>
          <w:sz w:val="24"/>
          <w:szCs w:val="28"/>
        </w:rPr>
      </w:pPr>
      <w:r w:rsidRPr="00B30F1F">
        <w:rPr>
          <w:rFonts w:ascii="Verdana" w:hAnsi="Verdana"/>
          <w:b/>
          <w:sz w:val="24"/>
          <w:szCs w:val="28"/>
        </w:rPr>
        <w:t>STATEMENT FOR WITHHOLDING TAX PURPOSES</w:t>
      </w: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0E40FD" w14:paraId="5BD17985" w14:textId="77777777" w:rsidTr="00D306F6">
        <w:trPr>
          <w:trHeight w:val="4820"/>
        </w:trPr>
        <w:tc>
          <w:tcPr>
            <w:tcW w:w="4958" w:type="dxa"/>
          </w:tcPr>
          <w:p w14:paraId="50E4A123" w14:textId="77777777" w:rsidR="000C23F8" w:rsidRPr="00B30F1F" w:rsidRDefault="000C23F8" w:rsidP="00D306F6">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D306F6">
            <w:pPr>
              <w:contextualSpacing/>
              <w:jc w:val="both"/>
              <w:rPr>
                <w:rFonts w:ascii="Verdana" w:hAnsi="Verdana"/>
                <w:b/>
              </w:rPr>
            </w:pPr>
          </w:p>
          <w:p w14:paraId="1019BDF0" w14:textId="77777777" w:rsidR="000C23F8" w:rsidRPr="00B30F1F" w:rsidRDefault="000C23F8" w:rsidP="00F21D2F">
            <w:pPr>
              <w:numPr>
                <w:ilvl w:val="0"/>
                <w:numId w:val="52"/>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D306F6">
            <w:pPr>
              <w:ind w:left="360"/>
              <w:contextualSpacing/>
              <w:jc w:val="both"/>
              <w:rPr>
                <w:rFonts w:ascii="Verdana" w:hAnsi="Verdana"/>
              </w:rPr>
            </w:pPr>
          </w:p>
          <w:p w14:paraId="5F7A93A6" w14:textId="77777777" w:rsidR="000C23F8" w:rsidRPr="00B30F1F" w:rsidRDefault="000C23F8" w:rsidP="00F21D2F">
            <w:pPr>
              <w:numPr>
                <w:ilvl w:val="0"/>
                <w:numId w:val="53"/>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D306F6">
            <w:pPr>
              <w:contextualSpacing/>
              <w:jc w:val="both"/>
              <w:rPr>
                <w:rFonts w:ascii="Verdana" w:hAnsi="Verdana"/>
              </w:rPr>
            </w:pPr>
          </w:p>
          <w:p w14:paraId="36943E2E" w14:textId="77777777" w:rsidR="000C23F8" w:rsidRPr="00B30F1F" w:rsidRDefault="000C23F8" w:rsidP="00F21D2F">
            <w:pPr>
              <w:numPr>
                <w:ilvl w:val="0"/>
                <w:numId w:val="53"/>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D306F6">
            <w:pPr>
              <w:ind w:left="709"/>
              <w:contextualSpacing/>
              <w:jc w:val="both"/>
              <w:rPr>
                <w:rFonts w:ascii="Verdana" w:hAnsi="Verdana"/>
              </w:rPr>
            </w:pPr>
          </w:p>
          <w:p w14:paraId="6C7634DC" w14:textId="77777777" w:rsidR="000C23F8" w:rsidRPr="00B30F1F" w:rsidRDefault="000C23F8" w:rsidP="00F21D2F">
            <w:pPr>
              <w:numPr>
                <w:ilvl w:val="0"/>
                <w:numId w:val="53"/>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D306F6">
            <w:pPr>
              <w:contextualSpacing/>
              <w:jc w:val="both"/>
              <w:rPr>
                <w:rFonts w:ascii="Verdana" w:hAnsi="Verdana"/>
              </w:rPr>
            </w:pPr>
          </w:p>
          <w:p w14:paraId="0471A447" w14:textId="77777777" w:rsidR="000C23F8" w:rsidRPr="00B30F1F" w:rsidRDefault="000C23F8" w:rsidP="00D306F6">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w:t>
            </w:r>
            <w:r w:rsidRPr="00B30F1F">
              <w:rPr>
                <w:rFonts w:ascii="Verdana" w:hAnsi="Verdana"/>
              </w:rPr>
              <w:lastRenderedPageBreak/>
              <w:t>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D306F6">
            <w:pPr>
              <w:ind w:left="709"/>
              <w:contextualSpacing/>
              <w:jc w:val="both"/>
              <w:rPr>
                <w:rFonts w:ascii="Verdana" w:hAnsi="Verdana"/>
              </w:rPr>
            </w:pPr>
          </w:p>
          <w:p w14:paraId="25FDC7F1" w14:textId="77777777" w:rsidR="000C23F8" w:rsidRPr="00B30F1F" w:rsidRDefault="000C23F8" w:rsidP="00D306F6">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D306F6">
            <w:pPr>
              <w:ind w:left="709"/>
              <w:contextualSpacing/>
              <w:jc w:val="both"/>
              <w:rPr>
                <w:rFonts w:ascii="Verdana" w:hAnsi="Verdana"/>
              </w:rPr>
            </w:pPr>
          </w:p>
          <w:p w14:paraId="6837B975" w14:textId="77777777" w:rsidR="000C23F8" w:rsidRPr="00B30F1F" w:rsidRDefault="000C23F8" w:rsidP="00D306F6">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D306F6">
            <w:pPr>
              <w:ind w:left="709"/>
              <w:contextualSpacing/>
              <w:jc w:val="both"/>
              <w:rPr>
                <w:rFonts w:ascii="Verdana" w:hAnsi="Verdana"/>
              </w:rPr>
            </w:pPr>
          </w:p>
          <w:p w14:paraId="78D65C2D" w14:textId="77777777" w:rsidR="000C23F8" w:rsidRPr="00B30F1F" w:rsidRDefault="000C23F8" w:rsidP="00D306F6">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D306F6">
            <w:pPr>
              <w:ind w:left="709"/>
              <w:contextualSpacing/>
              <w:jc w:val="both"/>
              <w:rPr>
                <w:rFonts w:ascii="Verdana" w:hAnsi="Verdana"/>
              </w:rPr>
            </w:pPr>
          </w:p>
          <w:p w14:paraId="25E19337" w14:textId="77777777" w:rsidR="000C23F8" w:rsidRPr="00B30F1F" w:rsidRDefault="000C23F8" w:rsidP="00D306F6">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D306F6">
            <w:pPr>
              <w:contextualSpacing/>
              <w:jc w:val="both"/>
              <w:rPr>
                <w:rFonts w:ascii="Verdana" w:hAnsi="Verdana"/>
              </w:rPr>
            </w:pPr>
          </w:p>
          <w:p w14:paraId="058A4AFE" w14:textId="77777777" w:rsidR="000C23F8" w:rsidRPr="00B30F1F" w:rsidRDefault="000C23F8" w:rsidP="00F21D2F">
            <w:pPr>
              <w:numPr>
                <w:ilvl w:val="0"/>
                <w:numId w:val="52"/>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D306F6">
            <w:pPr>
              <w:contextualSpacing/>
              <w:jc w:val="both"/>
              <w:rPr>
                <w:rFonts w:ascii="Verdana" w:hAnsi="Verdana"/>
              </w:rPr>
            </w:pPr>
          </w:p>
          <w:p w14:paraId="30494B53" w14:textId="77777777" w:rsidR="000C23F8" w:rsidRPr="00B30F1F" w:rsidRDefault="000C23F8" w:rsidP="00D306F6">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D306F6">
            <w:pPr>
              <w:contextualSpacing/>
              <w:jc w:val="both"/>
              <w:rPr>
                <w:rFonts w:ascii="Verdana" w:hAnsi="Verdana"/>
              </w:rPr>
            </w:pPr>
          </w:p>
          <w:p w14:paraId="2E17F5F9" w14:textId="77777777" w:rsidR="000C23F8" w:rsidRPr="00B30F1F" w:rsidRDefault="000C23F8" w:rsidP="00D306F6">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D306F6">
            <w:pPr>
              <w:contextualSpacing/>
              <w:jc w:val="both"/>
              <w:rPr>
                <w:rFonts w:ascii="Verdana" w:hAnsi="Verdana"/>
              </w:rPr>
            </w:pPr>
          </w:p>
        </w:tc>
        <w:tc>
          <w:tcPr>
            <w:tcW w:w="4958" w:type="dxa"/>
          </w:tcPr>
          <w:p w14:paraId="1A1E35B5" w14:textId="77777777" w:rsidR="000C23F8" w:rsidRPr="006C04A7" w:rsidRDefault="000C23F8" w:rsidP="00D306F6">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D306F6">
            <w:pPr>
              <w:contextualSpacing/>
              <w:jc w:val="both"/>
              <w:rPr>
                <w:rFonts w:ascii="Verdana" w:hAnsi="Verdana"/>
                <w:lang w:val="en-GB"/>
              </w:rPr>
            </w:pPr>
          </w:p>
          <w:p w14:paraId="3CB201DB" w14:textId="77777777" w:rsidR="000C23F8" w:rsidRPr="006C04A7" w:rsidRDefault="000C23F8" w:rsidP="00F21D2F">
            <w:pPr>
              <w:numPr>
                <w:ilvl w:val="0"/>
                <w:numId w:val="52"/>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D306F6">
            <w:pPr>
              <w:ind w:left="573"/>
              <w:contextualSpacing/>
              <w:jc w:val="both"/>
              <w:rPr>
                <w:rFonts w:ascii="Verdana" w:hAnsi="Verdana"/>
                <w:lang w:val="en-US"/>
              </w:rPr>
            </w:pPr>
          </w:p>
          <w:p w14:paraId="1186FA65" w14:textId="77777777" w:rsidR="000C23F8" w:rsidRPr="006C04A7" w:rsidRDefault="000C23F8" w:rsidP="00F21D2F">
            <w:pPr>
              <w:numPr>
                <w:ilvl w:val="0"/>
                <w:numId w:val="54"/>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D306F6">
            <w:pPr>
              <w:ind w:left="714"/>
              <w:contextualSpacing/>
              <w:jc w:val="both"/>
              <w:rPr>
                <w:rFonts w:ascii="Verdana" w:hAnsi="Verdana"/>
                <w:lang w:val="en-US"/>
              </w:rPr>
            </w:pPr>
          </w:p>
          <w:p w14:paraId="0937C07D" w14:textId="77777777" w:rsidR="000C23F8" w:rsidRPr="006C04A7" w:rsidRDefault="000C23F8" w:rsidP="00F21D2F">
            <w:pPr>
              <w:numPr>
                <w:ilvl w:val="0"/>
                <w:numId w:val="54"/>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D306F6">
            <w:pPr>
              <w:ind w:left="714"/>
              <w:contextualSpacing/>
              <w:jc w:val="both"/>
              <w:rPr>
                <w:rFonts w:ascii="Verdana" w:hAnsi="Verdana"/>
                <w:lang w:val="en-US"/>
              </w:rPr>
            </w:pPr>
          </w:p>
          <w:p w14:paraId="47EEE68D" w14:textId="77777777" w:rsidR="000C23F8" w:rsidRPr="006C04A7" w:rsidRDefault="000C23F8" w:rsidP="00D306F6">
            <w:pPr>
              <w:contextualSpacing/>
              <w:jc w:val="both"/>
              <w:rPr>
                <w:rFonts w:ascii="Verdana" w:hAnsi="Verdana"/>
                <w:lang w:val="en-US"/>
              </w:rPr>
            </w:pPr>
          </w:p>
          <w:p w14:paraId="330F7A3A" w14:textId="77777777" w:rsidR="000C23F8" w:rsidRPr="006C04A7" w:rsidRDefault="000C23F8" w:rsidP="00D306F6">
            <w:pPr>
              <w:contextualSpacing/>
              <w:jc w:val="both"/>
              <w:rPr>
                <w:rFonts w:ascii="Verdana" w:hAnsi="Verdana"/>
                <w:lang w:val="en-US"/>
              </w:rPr>
            </w:pPr>
          </w:p>
          <w:p w14:paraId="73D0D617" w14:textId="77777777" w:rsidR="000C23F8" w:rsidRPr="006C04A7" w:rsidRDefault="000C23F8" w:rsidP="00F21D2F">
            <w:pPr>
              <w:numPr>
                <w:ilvl w:val="0"/>
                <w:numId w:val="54"/>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D306F6">
            <w:pPr>
              <w:ind w:left="714"/>
              <w:contextualSpacing/>
              <w:jc w:val="both"/>
              <w:rPr>
                <w:rFonts w:ascii="Verdana" w:hAnsi="Verdana"/>
                <w:lang w:val="en-US"/>
              </w:rPr>
            </w:pPr>
          </w:p>
          <w:p w14:paraId="23B960D8" w14:textId="77777777" w:rsidR="000C23F8" w:rsidRPr="006C04A7" w:rsidRDefault="000C23F8" w:rsidP="00D306F6">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w:t>
            </w:r>
            <w:r w:rsidRPr="006C04A7">
              <w:rPr>
                <w:rFonts w:ascii="Verdana" w:hAnsi="Verdana"/>
                <w:lang w:val="en-US"/>
              </w:rPr>
              <w:lastRenderedPageBreak/>
              <w:t xml:space="preserve">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D306F6">
            <w:pPr>
              <w:ind w:left="714"/>
              <w:contextualSpacing/>
              <w:jc w:val="both"/>
              <w:rPr>
                <w:rFonts w:ascii="Verdana" w:hAnsi="Verdana"/>
                <w:lang w:val="en-US"/>
              </w:rPr>
            </w:pPr>
          </w:p>
          <w:p w14:paraId="3374433C" w14:textId="77777777" w:rsidR="000C23F8" w:rsidRPr="006C04A7" w:rsidRDefault="000C23F8" w:rsidP="00D306F6">
            <w:pPr>
              <w:ind w:left="714"/>
              <w:contextualSpacing/>
              <w:jc w:val="both"/>
              <w:rPr>
                <w:rFonts w:ascii="Verdana" w:hAnsi="Verdana"/>
                <w:lang w:val="en-US"/>
              </w:rPr>
            </w:pPr>
          </w:p>
          <w:p w14:paraId="0E441C6F" w14:textId="77777777" w:rsidR="000C23F8" w:rsidRPr="006C04A7" w:rsidRDefault="000C23F8" w:rsidP="00D306F6">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D306F6">
            <w:pPr>
              <w:ind w:left="714"/>
              <w:contextualSpacing/>
              <w:jc w:val="both"/>
              <w:rPr>
                <w:rFonts w:ascii="Verdana" w:hAnsi="Verdana"/>
                <w:lang w:val="en-US"/>
              </w:rPr>
            </w:pPr>
          </w:p>
          <w:p w14:paraId="2D91FE6D" w14:textId="77777777" w:rsidR="000C23F8" w:rsidRPr="006C04A7" w:rsidRDefault="000C23F8" w:rsidP="00D306F6">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D306F6">
            <w:pPr>
              <w:ind w:left="714"/>
              <w:contextualSpacing/>
              <w:jc w:val="both"/>
              <w:rPr>
                <w:rFonts w:ascii="Verdana" w:hAnsi="Verdana"/>
                <w:lang w:val="en-US"/>
              </w:rPr>
            </w:pPr>
          </w:p>
          <w:p w14:paraId="57F5881B" w14:textId="77777777" w:rsidR="000C23F8" w:rsidRPr="006C04A7" w:rsidRDefault="000C23F8" w:rsidP="00D306F6">
            <w:pPr>
              <w:ind w:left="714"/>
              <w:contextualSpacing/>
              <w:jc w:val="both"/>
              <w:rPr>
                <w:rFonts w:ascii="Verdana" w:hAnsi="Verdana"/>
                <w:lang w:val="en-US"/>
              </w:rPr>
            </w:pPr>
          </w:p>
          <w:p w14:paraId="017353A5" w14:textId="77777777" w:rsidR="000C23F8" w:rsidRPr="006C04A7" w:rsidRDefault="000C23F8" w:rsidP="00D306F6">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D306F6">
            <w:pPr>
              <w:ind w:left="714"/>
              <w:contextualSpacing/>
              <w:jc w:val="both"/>
              <w:rPr>
                <w:rFonts w:ascii="Verdana" w:hAnsi="Verdana"/>
                <w:lang w:val="en-US"/>
              </w:rPr>
            </w:pPr>
          </w:p>
          <w:p w14:paraId="3C8B2977" w14:textId="77777777" w:rsidR="000C23F8" w:rsidRPr="006C04A7" w:rsidRDefault="000C23F8" w:rsidP="00D306F6">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D306F6">
            <w:pPr>
              <w:contextualSpacing/>
              <w:jc w:val="both"/>
              <w:rPr>
                <w:rFonts w:ascii="Verdana" w:hAnsi="Verdana"/>
                <w:lang w:val="en-US"/>
              </w:rPr>
            </w:pPr>
          </w:p>
          <w:p w14:paraId="5F6F96F4" w14:textId="77777777" w:rsidR="000C23F8" w:rsidRPr="006C04A7" w:rsidRDefault="000C23F8" w:rsidP="00D306F6">
            <w:pPr>
              <w:contextualSpacing/>
              <w:jc w:val="both"/>
              <w:rPr>
                <w:rFonts w:ascii="Verdana" w:hAnsi="Verdana"/>
                <w:lang w:val="en-US"/>
              </w:rPr>
            </w:pPr>
          </w:p>
          <w:p w14:paraId="56FEF178" w14:textId="77777777" w:rsidR="000C23F8" w:rsidRPr="006C04A7" w:rsidRDefault="000C23F8" w:rsidP="00F21D2F">
            <w:pPr>
              <w:numPr>
                <w:ilvl w:val="0"/>
                <w:numId w:val="52"/>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D306F6">
            <w:pPr>
              <w:contextualSpacing/>
              <w:jc w:val="both"/>
              <w:rPr>
                <w:rFonts w:ascii="Verdana" w:hAnsi="Verdana"/>
                <w:lang w:val="en-US"/>
              </w:rPr>
            </w:pPr>
          </w:p>
          <w:p w14:paraId="61628753" w14:textId="77777777" w:rsidR="000C23F8" w:rsidRPr="006C04A7" w:rsidRDefault="000C23F8" w:rsidP="00D306F6">
            <w:pPr>
              <w:contextualSpacing/>
              <w:jc w:val="both"/>
              <w:rPr>
                <w:rFonts w:ascii="Verdana" w:hAnsi="Verdana"/>
                <w:lang w:val="en-US"/>
              </w:rPr>
            </w:pPr>
          </w:p>
          <w:p w14:paraId="1BEE7656" w14:textId="77777777" w:rsidR="000C23F8" w:rsidRPr="006C04A7" w:rsidRDefault="000C23F8" w:rsidP="00D306F6">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D306F6">
            <w:pPr>
              <w:contextualSpacing/>
              <w:jc w:val="both"/>
              <w:rPr>
                <w:rFonts w:ascii="Verdana" w:hAnsi="Verdana"/>
                <w:lang w:val="en-US"/>
              </w:rPr>
            </w:pPr>
          </w:p>
          <w:p w14:paraId="489CDFA6" w14:textId="77777777" w:rsidR="000C23F8" w:rsidRPr="006C04A7" w:rsidRDefault="000C23F8" w:rsidP="00D306F6">
            <w:pPr>
              <w:contextualSpacing/>
              <w:jc w:val="both"/>
              <w:rPr>
                <w:rFonts w:ascii="Verdana" w:hAnsi="Verdana"/>
                <w:lang w:val="en-US"/>
              </w:rPr>
            </w:pPr>
          </w:p>
          <w:p w14:paraId="453CBECB" w14:textId="77777777" w:rsidR="000C23F8" w:rsidRPr="006C04A7" w:rsidRDefault="000C23F8" w:rsidP="00D306F6">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D306F6">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3922F8C0" w14:textId="68319DA1" w:rsidR="000C23F8" w:rsidRPr="00B30F1F" w:rsidRDefault="000C23F8" w:rsidP="00230D1E">
      <w:pPr>
        <w:tabs>
          <w:tab w:val="left" w:pos="2752"/>
        </w:tabs>
        <w:jc w:val="center"/>
        <w:rPr>
          <w:rFonts w:ascii="Verdana" w:hAnsi="Verdana"/>
        </w:rPr>
      </w:pPr>
      <w:r w:rsidRPr="00B30F1F">
        <w:rPr>
          <w:rFonts w:ascii="Verdana" w:hAnsi="Verdana"/>
        </w:rPr>
        <w:t>____________________                                            ______________________</w:t>
      </w: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1FFF8800" w14:textId="77AFF9FD" w:rsidR="00490259" w:rsidRPr="00230D1E" w:rsidRDefault="000C23F8" w:rsidP="00230D1E">
      <w:pPr>
        <w:tabs>
          <w:tab w:val="left" w:pos="2752"/>
        </w:tabs>
        <w:rPr>
          <w:rFonts w:ascii="Verdana" w:hAnsi="Verdana"/>
        </w:rPr>
      </w:pPr>
      <w:r w:rsidRPr="00B30F1F">
        <w:rPr>
          <w:rFonts w:ascii="Verdana" w:hAnsi="Verdana"/>
        </w:rPr>
        <w:t>1</w:t>
      </w:r>
      <w:bookmarkEnd w:id="105"/>
    </w:p>
    <w:sectPr w:rsidR="00490259" w:rsidRPr="00230D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B0BB5" w14:textId="77777777" w:rsidR="00B173F9" w:rsidRDefault="00B173F9" w:rsidP="0079756C">
      <w:r>
        <w:separator/>
      </w:r>
    </w:p>
  </w:endnote>
  <w:endnote w:type="continuationSeparator" w:id="0">
    <w:p w14:paraId="6FE0B601" w14:textId="77777777" w:rsidR="00B173F9" w:rsidRDefault="00B173F9"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4A10AF97" w14:textId="77777777" w:rsidR="00D306F6" w:rsidRDefault="00D306F6" w:rsidP="0022543C">
        <w:pPr>
          <w:pStyle w:val="Stopka"/>
        </w:pPr>
      </w:p>
      <w:p w14:paraId="1E53F0A7" w14:textId="7C28A0FE" w:rsidR="00D306F6" w:rsidRPr="006B6B29" w:rsidRDefault="00D306F6" w:rsidP="0022543C">
        <w:pPr>
          <w:pStyle w:val="Stopka"/>
          <w:rPr>
            <w:i/>
            <w:sz w:val="16"/>
            <w:szCs w:val="16"/>
          </w:rPr>
        </w:pPr>
        <w:r w:rsidRPr="006B6B29">
          <w:rPr>
            <w:b/>
            <w:bCs/>
            <w:i/>
            <w:sz w:val="16"/>
            <w:szCs w:val="16"/>
          </w:rPr>
          <w:t>„</w:t>
        </w:r>
        <w:bookmarkStart w:id="94" w:name="_Hlk196382466"/>
        <w:r w:rsidRPr="006B6B29">
          <w:rPr>
            <w:b/>
            <w:bCs/>
            <w:i/>
            <w:sz w:val="16"/>
            <w:szCs w:val="16"/>
          </w:rPr>
          <w:t>Remont dwóch kół kierunkowych 1-linowych  Ø6500 mm bez wykładzin na łożyskach tocznych w zakresie przetoczenia kształtu wewnętrznego wieńców dla Polskiej Grupy Górniczej S.A. Oddział KWK Piast-Ziemowit Ruch Ziemowit”.</w:t>
        </w:r>
      </w:p>
      <w:bookmarkEnd w:id="94"/>
      <w:p w14:paraId="21FEF49F" w14:textId="1141A1C4" w:rsidR="00D306F6" w:rsidRPr="006B6B29" w:rsidRDefault="00D306F6" w:rsidP="0022543C">
        <w:pPr>
          <w:pStyle w:val="Stopka"/>
          <w:rPr>
            <w:iCs/>
            <w:sz w:val="16"/>
            <w:szCs w:val="16"/>
          </w:rPr>
        </w:pPr>
        <w:r w:rsidRPr="006B6B29">
          <w:rPr>
            <w:iCs/>
            <w:sz w:val="16"/>
            <w:szCs w:val="16"/>
          </w:rPr>
          <w:t xml:space="preserve">Nr postępowania:432500747  </w:t>
        </w:r>
      </w:p>
      <w:p w14:paraId="43B153F5" w14:textId="58A21028" w:rsidR="00D306F6" w:rsidRPr="006B6B29" w:rsidRDefault="00D306F6" w:rsidP="0022543C">
        <w:pPr>
          <w:pStyle w:val="Stopka"/>
          <w:rPr>
            <w:iCs/>
            <w:sz w:val="16"/>
            <w:szCs w:val="16"/>
          </w:rPr>
        </w:pPr>
        <w:r w:rsidRPr="006B6B29">
          <w:rPr>
            <w:iCs/>
            <w:sz w:val="16"/>
            <w:szCs w:val="16"/>
          </w:rPr>
          <w:t>MS</w:t>
        </w:r>
      </w:p>
      <w:p w14:paraId="2DC1C4A1" w14:textId="585A2CB9" w:rsidR="00D306F6" w:rsidRDefault="00000000" w:rsidP="0022543C">
        <w:pPr>
          <w:pStyle w:val="Stopka"/>
        </w:pPr>
        <w:sdt>
          <w:sdtPr>
            <w:rPr>
              <w:i/>
              <w:iCs/>
              <w:sz w:val="16"/>
              <w:szCs w:val="16"/>
            </w:rPr>
            <w:id w:val="-825816073"/>
            <w:lock w:val="sdtContentLocked"/>
            <w:placeholder>
              <w:docPart w:val="DefaultPlaceholder_-1854013440"/>
            </w:placeholder>
            <w:text/>
          </w:sdtPr>
          <w:sdtContent>
            <w:r w:rsidR="00D306F6" w:rsidRPr="0013078A">
              <w:rPr>
                <w:i/>
                <w:iCs/>
                <w:sz w:val="16"/>
                <w:szCs w:val="16"/>
              </w:rPr>
              <w:t>Wzór nr NP/</w:t>
            </w:r>
            <w:r w:rsidR="00D306F6">
              <w:rPr>
                <w:i/>
                <w:iCs/>
                <w:sz w:val="16"/>
                <w:szCs w:val="16"/>
              </w:rPr>
              <w:t>11</w:t>
            </w:r>
            <w:r w:rsidR="00D306F6" w:rsidRPr="0013078A">
              <w:rPr>
                <w:i/>
                <w:iCs/>
                <w:sz w:val="16"/>
                <w:szCs w:val="16"/>
              </w:rPr>
              <w:t>/2024/v</w:t>
            </w:r>
            <w:r w:rsidR="00D306F6">
              <w:rPr>
                <w:i/>
                <w:iCs/>
                <w:sz w:val="16"/>
                <w:szCs w:val="16"/>
              </w:rPr>
              <w:t>1</w:t>
            </w:r>
          </w:sdtContent>
        </w:sdt>
        <w:r w:rsidR="00D306F6">
          <w:tab/>
        </w:r>
        <w:r w:rsidR="00D306F6">
          <w:tab/>
        </w:r>
        <w:r w:rsidR="00D306F6">
          <w:fldChar w:fldCharType="begin"/>
        </w:r>
        <w:r w:rsidR="00D306F6">
          <w:instrText>PAGE   \* MERGEFORMAT</w:instrText>
        </w:r>
        <w:r w:rsidR="00D306F6">
          <w:fldChar w:fldCharType="separate"/>
        </w:r>
        <w:r w:rsidR="00DF3A13">
          <w:rPr>
            <w:noProof/>
          </w:rPr>
          <w:t>21</w:t>
        </w:r>
        <w:r w:rsidR="00D306F6">
          <w:fldChar w:fldCharType="end"/>
        </w:r>
      </w:p>
      <w:p w14:paraId="7490ABF8" w14:textId="4F3ACE30" w:rsidR="00D306F6" w:rsidRDefault="00D306F6" w:rsidP="0022543C">
        <w:pPr>
          <w:pStyle w:val="Stopka"/>
        </w:pPr>
      </w:p>
      <w:p w14:paraId="5CF46CF4" w14:textId="477209F2" w:rsidR="00D306F6" w:rsidRPr="00535B2A" w:rsidRDefault="00000000" w:rsidP="0022543C">
        <w:pPr>
          <w:pStyle w:val="Stopka"/>
          <w:rPr>
            <w:i/>
            <w:iCs/>
          </w:rPr>
        </w:pPr>
      </w:p>
    </w:sdtContent>
  </w:sdt>
  <w:p w14:paraId="2E94BEBD" w14:textId="5D41913A" w:rsidR="00D306F6" w:rsidRPr="00DD199C" w:rsidRDefault="00D306F6" w:rsidP="009C024D">
    <w:pPr>
      <w:pStyle w:val="Stopka"/>
      <w:rPr>
        <w:i/>
        <w:iCs/>
        <w:sz w:val="18"/>
        <w:szCs w:val="18"/>
      </w:rPr>
    </w:pPr>
    <w:r>
      <w:rPr>
        <w:i/>
        <w:iCs/>
        <w:noProof/>
        <w:sz w:val="18"/>
        <w:szCs w:val="18"/>
      </w:rPr>
      <mc:AlternateContent>
        <mc:Choice Requires="wps">
          <w:drawing>
            <wp:anchor distT="0" distB="0" distL="114300" distR="114300" simplePos="0" relativeHeight="251662336" behindDoc="0" locked="0" layoutInCell="1" allowOverlap="1" wp14:anchorId="376D562E" wp14:editId="137FA76A">
              <wp:simplePos x="0" y="0"/>
              <wp:positionH relativeFrom="column">
                <wp:posOffset>-156845</wp:posOffset>
              </wp:positionH>
              <wp:positionV relativeFrom="paragraph">
                <wp:posOffset>-963930</wp:posOffset>
              </wp:positionV>
              <wp:extent cx="6115050" cy="0"/>
              <wp:effectExtent l="0" t="0" r="0" b="0"/>
              <wp:wrapNone/>
              <wp:docPr id="2140829760" name="Łącznik prosty 2"/>
              <wp:cNvGraphicFramePr/>
              <a:graphic xmlns:a="http://schemas.openxmlformats.org/drawingml/2006/main">
                <a:graphicData uri="http://schemas.microsoft.com/office/word/2010/wordprocessingShape">
                  <wps:wsp>
                    <wps:cNvCnPr/>
                    <wps:spPr>
                      <a:xfrm>
                        <a:off x="0" y="0"/>
                        <a:ext cx="6115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01EE2B" id="Łącznik prosty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35pt,-75.9pt" to="469.15pt,-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" strokecolor="black [3200]"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03545" w14:textId="77777777" w:rsidR="00B173F9" w:rsidRDefault="00B173F9" w:rsidP="0079756C">
      <w:r>
        <w:separator/>
      </w:r>
    </w:p>
  </w:footnote>
  <w:footnote w:type="continuationSeparator" w:id="0">
    <w:p w14:paraId="29AB5DB6" w14:textId="77777777" w:rsidR="00B173F9" w:rsidRDefault="00B173F9"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D306F6" w:rsidRPr="006147A0" w:rsidRDefault="00D306F6"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D306F6" w:rsidRDefault="00D306F6"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158A37"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0FCA6834"/>
    <w:multiLevelType w:val="hybridMultilevel"/>
    <w:tmpl w:val="063C72FA"/>
    <w:lvl w:ilvl="0" w:tplc="803CF21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ED91286"/>
    <w:multiLevelType w:val="hybridMultilevel"/>
    <w:tmpl w:val="02DC2170"/>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2C2926"/>
    <w:multiLevelType w:val="multilevel"/>
    <w:tmpl w:val="A6049954"/>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461DD5"/>
    <w:multiLevelType w:val="hybridMultilevel"/>
    <w:tmpl w:val="1A523202"/>
    <w:lvl w:ilvl="0" w:tplc="B5DC6296">
      <w:start w:val="2"/>
      <w:numFmt w:val="decimal"/>
      <w:lvlText w:val="%1."/>
      <w:lvlJc w:val="left"/>
      <w:pPr>
        <w:ind w:left="1440" w:hanging="360"/>
      </w:pPr>
      <w:rPr>
        <w:rFonts w:hint="default"/>
        <w:sz w:val="24"/>
      </w:rPr>
    </w:lvl>
    <w:lvl w:ilvl="1" w:tplc="A7AAC350">
      <w:start w:val="1"/>
      <w:numFmt w:val="decimal"/>
      <w:lvlText w:val="%2."/>
      <w:lvlJc w:val="left"/>
      <w:pPr>
        <w:ind w:left="643" w:hanging="360"/>
      </w:pPr>
      <w:rPr>
        <w:rFonts w:hint="default"/>
        <w:sz w:val="24"/>
      </w:rPr>
    </w:lvl>
    <w:lvl w:ilvl="2" w:tplc="0415001B" w:tentative="1">
      <w:start w:val="1"/>
      <w:numFmt w:val="lowerRoman"/>
      <w:lvlText w:val="%3."/>
      <w:lvlJc w:val="right"/>
      <w:pPr>
        <w:ind w:left="2160" w:hanging="180"/>
      </w:pPr>
    </w:lvl>
    <w:lvl w:ilvl="3" w:tplc="F9586B1C">
      <w:start w:val="1"/>
      <w:numFmt w:val="lowerLetter"/>
      <w:lvlText w:val="%4."/>
      <w:lvlJc w:val="left"/>
      <w:pPr>
        <w:ind w:left="1352" w:hanging="360"/>
      </w:pPr>
      <w:rPr>
        <w:rFonts w:hint="default"/>
        <w:b w:val="0"/>
        <w:bCs w:val="0"/>
        <w:i w:val="0"/>
        <w:iCs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68D16DC"/>
    <w:multiLevelType w:val="hybridMultilevel"/>
    <w:tmpl w:val="3CF04D92"/>
    <w:lvl w:ilvl="0" w:tplc="A7AAC350">
      <w:start w:val="1"/>
      <w:numFmt w:val="decimal"/>
      <w:lvlText w:val="%1."/>
      <w:lvlJc w:val="left"/>
      <w:pPr>
        <w:ind w:left="1210" w:hanging="360"/>
      </w:pPr>
      <w:rPr>
        <w:rFonts w:hint="default"/>
        <w:sz w:val="24"/>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7" w15:restartNumberingAfterBreak="0">
    <w:nsid w:val="2BB20BB3"/>
    <w:multiLevelType w:val="multilevel"/>
    <w:tmpl w:val="69D4752A"/>
    <w:lvl w:ilvl="0">
      <w:start w:val="1"/>
      <w:numFmt w:val="decimal"/>
      <w:lvlText w:val="%1."/>
      <w:lvlJc w:val="left"/>
      <w:pPr>
        <w:ind w:left="121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352" w:hanging="360"/>
      </w:pPr>
      <w:rPr>
        <w:rFonts w:hint="default"/>
      </w:rPr>
    </w:lvl>
    <w:lvl w:ilvl="3">
      <w:start w:val="1"/>
      <w:numFmt w:val="decimal"/>
      <w:lvlText w:val="%4)"/>
      <w:lvlJc w:val="left"/>
      <w:pPr>
        <w:ind w:left="1494" w:hanging="360"/>
      </w:pPr>
      <w:rPr>
        <w:rFonts w:hint="default"/>
        <w:i w:val="0"/>
        <w:strike w:val="0"/>
        <w:color w:val="auto"/>
        <w:sz w:val="24"/>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1" w15:restartNumberingAfterBreak="0">
    <w:nsid w:val="32342944"/>
    <w:multiLevelType w:val="hybridMultilevel"/>
    <w:tmpl w:val="A2C02D80"/>
    <w:lvl w:ilvl="0" w:tplc="7DBC2A5C">
      <w:start w:val="2"/>
      <w:numFmt w:val="decimal"/>
      <w:lvlText w:val="%1."/>
      <w:lvlJc w:val="left"/>
      <w:pPr>
        <w:ind w:left="121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4450AFF"/>
    <w:multiLevelType w:val="hybridMultilevel"/>
    <w:tmpl w:val="5A8866DC"/>
    <w:lvl w:ilvl="0" w:tplc="76586964">
      <w:start w:val="1"/>
      <w:numFmt w:val="decimal"/>
      <w:lvlText w:val="%1)"/>
      <w:lvlJc w:val="left"/>
      <w:pPr>
        <w:ind w:left="786" w:hanging="360"/>
      </w:pPr>
      <w:rPr>
        <w:rFonts w:ascii="Times New Roman" w:hAnsi="Times New Roman" w:cs="Times New Roman" w:hint="default"/>
        <w:strike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B4E60CC"/>
    <w:multiLevelType w:val="hybridMultilevel"/>
    <w:tmpl w:val="F3EC2DC4"/>
    <w:lvl w:ilvl="0" w:tplc="51A827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7"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3821CD0"/>
    <w:multiLevelType w:val="hybridMultilevel"/>
    <w:tmpl w:val="F09AE582"/>
    <w:lvl w:ilvl="0" w:tplc="80D041FA">
      <w:start w:val="1"/>
      <w:numFmt w:val="bullet"/>
      <w:lvlText w:val="-"/>
      <w:lvlJc w:val="left"/>
      <w:pPr>
        <w:ind w:left="1440" w:hanging="360"/>
      </w:pPr>
      <w:rPr>
        <w:rFonts w:ascii="Andalus" w:hAnsi="Andalu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7"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49FA5078"/>
    <w:multiLevelType w:val="hybridMultilevel"/>
    <w:tmpl w:val="6BE4AB76"/>
    <w:lvl w:ilvl="0" w:tplc="AF46AE0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E82181C"/>
    <w:multiLevelType w:val="hybridMultilevel"/>
    <w:tmpl w:val="2C4A6288"/>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4" w15:restartNumberingAfterBreak="0">
    <w:nsid w:val="4EA01F2B"/>
    <w:multiLevelType w:val="multilevel"/>
    <w:tmpl w:val="02A6EB00"/>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B517519"/>
    <w:multiLevelType w:val="multilevel"/>
    <w:tmpl w:val="BC2A1A12"/>
    <w:lvl w:ilvl="0">
      <w:start w:val="1"/>
      <w:numFmt w:val="decimal"/>
      <w:lvlText w:val="%1."/>
      <w:lvlJc w:val="left"/>
      <w:pPr>
        <w:tabs>
          <w:tab w:val="num" w:pos="915"/>
        </w:tabs>
        <w:ind w:left="915" w:hanging="425"/>
      </w:pPr>
      <w:rPr>
        <w:i w:val="0"/>
        <w:iCs w:val="0"/>
        <w:color w:val="auto"/>
      </w:rPr>
    </w:lvl>
    <w:lvl w:ilvl="1">
      <w:start w:val="1"/>
      <w:numFmt w:val="decimal"/>
      <w:lvlText w:val="%2)"/>
      <w:lvlJc w:val="left"/>
      <w:pPr>
        <w:tabs>
          <w:tab w:val="num" w:pos="1341"/>
        </w:tabs>
        <w:ind w:left="1341" w:hanging="426"/>
      </w:pPr>
      <w:rPr>
        <w:color w:val="auto"/>
      </w:rPr>
    </w:lvl>
    <w:lvl w:ilvl="2">
      <w:start w:val="1"/>
      <w:numFmt w:val="lowerLetter"/>
      <w:lvlText w:val="%3)"/>
      <w:lvlJc w:val="left"/>
      <w:pPr>
        <w:tabs>
          <w:tab w:val="num" w:pos="1766"/>
        </w:tabs>
        <w:ind w:left="1766" w:hanging="425"/>
      </w:pPr>
      <w:rPr>
        <w:rFonts w:ascii="Times New Roman" w:hAnsi="Times New Roman" w:cs="Times New Roman" w:hint="default"/>
        <w:sz w:val="24"/>
        <w:szCs w:val="24"/>
      </w:rPr>
    </w:lvl>
    <w:lvl w:ilvl="3">
      <w:start w:val="1"/>
      <w:numFmt w:val="bullet"/>
      <w:lvlText w:val="-"/>
      <w:lvlJc w:val="left"/>
      <w:pPr>
        <w:tabs>
          <w:tab w:val="num" w:pos="2191"/>
        </w:tabs>
        <w:ind w:left="2191" w:hanging="425"/>
      </w:pPr>
      <w:rPr>
        <w:rFonts w:ascii="Times New Roman" w:hAnsi="Times New Roman" w:cs="Times New Roman" w:hint="default"/>
      </w:rPr>
    </w:lvl>
    <w:lvl w:ilvl="4">
      <w:start w:val="1"/>
      <w:numFmt w:val="bullet"/>
      <w:lvlText w:val=""/>
      <w:lvlJc w:val="left"/>
      <w:pPr>
        <w:tabs>
          <w:tab w:val="num" w:pos="2616"/>
        </w:tabs>
        <w:ind w:left="2616" w:hanging="425"/>
      </w:pPr>
      <w:rPr>
        <w:rFonts w:ascii="Symbol" w:hAnsi="Symbol" w:hint="default"/>
      </w:rPr>
    </w:lvl>
    <w:lvl w:ilvl="5">
      <w:start w:val="1"/>
      <w:numFmt w:val="bullet"/>
      <w:lvlText w:val=""/>
      <w:lvlJc w:val="left"/>
      <w:pPr>
        <w:tabs>
          <w:tab w:val="num" w:pos="3042"/>
        </w:tabs>
        <w:ind w:left="3042" w:hanging="426"/>
      </w:pPr>
      <w:rPr>
        <w:rFonts w:ascii="Symbol" w:hAnsi="Symbol" w:hint="default"/>
      </w:rPr>
    </w:lvl>
    <w:lvl w:ilvl="6">
      <w:start w:val="1"/>
      <w:numFmt w:val="bullet"/>
      <w:lvlText w:val=""/>
      <w:lvlJc w:val="left"/>
      <w:pPr>
        <w:tabs>
          <w:tab w:val="num" w:pos="3467"/>
        </w:tabs>
        <w:ind w:left="3467" w:hanging="425"/>
      </w:pPr>
      <w:rPr>
        <w:rFonts w:ascii="Wingdings" w:hAnsi="Wingdings" w:hint="default"/>
      </w:rPr>
    </w:lvl>
    <w:lvl w:ilvl="7">
      <w:start w:val="1"/>
      <w:numFmt w:val="bullet"/>
      <w:lvlText w:val=""/>
      <w:lvlJc w:val="left"/>
      <w:pPr>
        <w:tabs>
          <w:tab w:val="num" w:pos="3370"/>
        </w:tabs>
        <w:ind w:left="3370" w:hanging="360"/>
      </w:pPr>
      <w:rPr>
        <w:rFonts w:ascii="Symbol" w:hAnsi="Symbol" w:hint="default"/>
      </w:rPr>
    </w:lvl>
    <w:lvl w:ilvl="8">
      <w:start w:val="1"/>
      <w:numFmt w:val="bullet"/>
      <w:lvlText w:val=""/>
      <w:lvlJc w:val="left"/>
      <w:pPr>
        <w:tabs>
          <w:tab w:val="num" w:pos="3730"/>
        </w:tabs>
        <w:ind w:left="3730" w:hanging="360"/>
      </w:pPr>
      <w:rPr>
        <w:rFonts w:ascii="Symbol" w:hAnsi="Symbol" w:hint="default"/>
      </w:rPr>
    </w:lvl>
  </w:abstractNum>
  <w:abstractNum w:abstractNumId="61" w15:restartNumberingAfterBreak="0">
    <w:nsid w:val="5C3A6149"/>
    <w:multiLevelType w:val="hybridMultilevel"/>
    <w:tmpl w:val="5462C69A"/>
    <w:lvl w:ilvl="0" w:tplc="9990D1C4">
      <w:start w:val="1"/>
      <w:numFmt w:val="upperRoman"/>
      <w:lvlText w:val="%1."/>
      <w:lvlJc w:val="right"/>
      <w:pPr>
        <w:ind w:left="720" w:hanging="360"/>
      </w:pPr>
      <w:rPr>
        <w:b/>
        <w:bCs w:val="0"/>
        <w:i w:val="0"/>
        <w:iCs w:val="0"/>
        <w:color w:val="000000" w:themeColor="text1"/>
      </w:rPr>
    </w:lvl>
    <w:lvl w:ilvl="1" w:tplc="A7AAC350">
      <w:start w:val="1"/>
      <w:numFmt w:val="decimal"/>
      <w:lvlText w:val="%2."/>
      <w:lvlJc w:val="left"/>
      <w:pPr>
        <w:ind w:left="1440" w:hanging="360"/>
      </w:pPr>
      <w:rPr>
        <w:rFonts w:hint="default"/>
        <w:sz w:val="24"/>
      </w:rPr>
    </w:lvl>
    <w:lvl w:ilvl="2" w:tplc="0415001B" w:tentative="1">
      <w:start w:val="1"/>
      <w:numFmt w:val="lowerRoman"/>
      <w:lvlText w:val="%3."/>
      <w:lvlJc w:val="right"/>
      <w:pPr>
        <w:ind w:left="2160" w:hanging="180"/>
      </w:pPr>
    </w:lvl>
    <w:lvl w:ilvl="3" w:tplc="F9586B1C">
      <w:start w:val="1"/>
      <w:numFmt w:val="lowerLetter"/>
      <w:lvlText w:val="%4."/>
      <w:lvlJc w:val="left"/>
      <w:pPr>
        <w:ind w:left="2880" w:hanging="360"/>
      </w:pPr>
      <w:rPr>
        <w:rFonts w:hint="default"/>
        <w:b w:val="0"/>
        <w:bCs w:val="0"/>
        <w:i w:val="0"/>
        <w:iCs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4"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5ED71B39"/>
    <w:multiLevelType w:val="hybridMultilevel"/>
    <w:tmpl w:val="0CD0FA28"/>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6"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640F66DC"/>
    <w:multiLevelType w:val="multilevel"/>
    <w:tmpl w:val="0DB06B4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069" w:hanging="360"/>
      </w:pPr>
      <w:rPr>
        <w:rFonts w:hint="default"/>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4A14D6B"/>
    <w:multiLevelType w:val="multilevel"/>
    <w:tmpl w:val="D2CC5BCE"/>
    <w:lvl w:ilvl="0">
      <w:start w:val="2"/>
      <w:numFmt w:val="decimal"/>
      <w:lvlText w:val="%1."/>
      <w:lvlJc w:val="left"/>
      <w:pPr>
        <w:ind w:left="375" w:hanging="375"/>
      </w:pPr>
      <w:rPr>
        <w:rFonts w:hint="default"/>
        <w:u w:val="none"/>
      </w:rPr>
    </w:lvl>
    <w:lvl w:ilvl="1">
      <w:start w:val="2"/>
      <w:numFmt w:val="lowerLetter"/>
      <w:lvlText w:val="%2)"/>
      <w:lvlJc w:val="left"/>
      <w:pPr>
        <w:ind w:left="1210" w:hanging="360"/>
      </w:pPr>
      <w:rPr>
        <w:rFonts w:hint="default"/>
      </w:rPr>
    </w:lvl>
    <w:lvl w:ilvl="2">
      <w:start w:val="1"/>
      <w:numFmt w:val="decimal"/>
      <w:lvlText w:val="%1.%2)%3."/>
      <w:lvlJc w:val="left"/>
      <w:pPr>
        <w:ind w:left="2988" w:hanging="720"/>
      </w:pPr>
      <w:rPr>
        <w:rFonts w:hint="default"/>
        <w:u w:val="none"/>
      </w:rPr>
    </w:lvl>
    <w:lvl w:ilvl="3">
      <w:start w:val="1"/>
      <w:numFmt w:val="decimal"/>
      <w:lvlText w:val="%1.%2)%3.%4."/>
      <w:lvlJc w:val="left"/>
      <w:pPr>
        <w:ind w:left="4482" w:hanging="1080"/>
      </w:pPr>
      <w:rPr>
        <w:rFonts w:hint="default"/>
        <w:u w:val="none"/>
      </w:rPr>
    </w:lvl>
    <w:lvl w:ilvl="4">
      <w:start w:val="1"/>
      <w:numFmt w:val="decimal"/>
      <w:lvlText w:val="%1.%2)%3.%4.%5."/>
      <w:lvlJc w:val="left"/>
      <w:pPr>
        <w:ind w:left="5616" w:hanging="1080"/>
      </w:pPr>
      <w:rPr>
        <w:rFonts w:hint="default"/>
        <w:u w:val="none"/>
      </w:rPr>
    </w:lvl>
    <w:lvl w:ilvl="5">
      <w:start w:val="1"/>
      <w:numFmt w:val="decimal"/>
      <w:lvlText w:val="%1.%2)%3.%4.%5.%6."/>
      <w:lvlJc w:val="left"/>
      <w:pPr>
        <w:ind w:left="7110" w:hanging="1440"/>
      </w:pPr>
      <w:rPr>
        <w:rFonts w:hint="default"/>
        <w:u w:val="none"/>
      </w:rPr>
    </w:lvl>
    <w:lvl w:ilvl="6">
      <w:start w:val="1"/>
      <w:numFmt w:val="decimal"/>
      <w:lvlText w:val="%1.%2)%3.%4.%5.%6.%7."/>
      <w:lvlJc w:val="left"/>
      <w:pPr>
        <w:ind w:left="8244" w:hanging="1440"/>
      </w:pPr>
      <w:rPr>
        <w:rFonts w:hint="default"/>
        <w:u w:val="none"/>
      </w:rPr>
    </w:lvl>
    <w:lvl w:ilvl="7">
      <w:start w:val="1"/>
      <w:numFmt w:val="decimal"/>
      <w:lvlText w:val="%1.%2)%3.%4.%5.%6.%7.%8."/>
      <w:lvlJc w:val="left"/>
      <w:pPr>
        <w:ind w:left="9738" w:hanging="1800"/>
      </w:pPr>
      <w:rPr>
        <w:rFonts w:hint="default"/>
        <w:u w:val="none"/>
      </w:rPr>
    </w:lvl>
    <w:lvl w:ilvl="8">
      <w:start w:val="1"/>
      <w:numFmt w:val="decimal"/>
      <w:lvlText w:val="%1.%2)%3.%4.%5.%6.%7.%8.%9."/>
      <w:lvlJc w:val="left"/>
      <w:pPr>
        <w:ind w:left="10872" w:hanging="1800"/>
      </w:pPr>
      <w:rPr>
        <w:rFonts w:hint="default"/>
        <w:u w:val="none"/>
      </w:rPr>
    </w:lvl>
  </w:abstractNum>
  <w:abstractNum w:abstractNumId="7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B4337A9"/>
    <w:multiLevelType w:val="hybridMultilevel"/>
    <w:tmpl w:val="17D6BB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0F54565"/>
    <w:multiLevelType w:val="multilevel"/>
    <w:tmpl w:val="69D4752A"/>
    <w:lvl w:ilvl="0">
      <w:start w:val="1"/>
      <w:numFmt w:val="decimal"/>
      <w:lvlText w:val="%1."/>
      <w:lvlJc w:val="left"/>
      <w:pPr>
        <w:ind w:left="121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352" w:hanging="360"/>
      </w:pPr>
      <w:rPr>
        <w:rFonts w:hint="default"/>
      </w:rPr>
    </w:lvl>
    <w:lvl w:ilvl="3">
      <w:start w:val="1"/>
      <w:numFmt w:val="decimal"/>
      <w:lvlText w:val="%4)"/>
      <w:lvlJc w:val="left"/>
      <w:pPr>
        <w:ind w:left="1494" w:hanging="360"/>
      </w:pPr>
      <w:rPr>
        <w:rFonts w:hint="default"/>
        <w:i w:val="0"/>
        <w:strike w:val="0"/>
        <w:color w:val="auto"/>
        <w:sz w:val="24"/>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0"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1" w15:restartNumberingAfterBreak="0">
    <w:nsid w:val="7A4E61CB"/>
    <w:multiLevelType w:val="hybridMultilevel"/>
    <w:tmpl w:val="24EAADAC"/>
    <w:lvl w:ilvl="0" w:tplc="2C44B6C2">
      <w:start w:val="1"/>
      <w:numFmt w:val="lowerLetter"/>
      <w:lvlText w:val="%1)"/>
      <w:lvlJc w:val="left"/>
      <w:pPr>
        <w:ind w:left="1069" w:hanging="360"/>
      </w:pPr>
      <w:rPr>
        <w:i w:val="0"/>
        <w:i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9955466">
    <w:abstractNumId w:val="20"/>
  </w:num>
  <w:num w:numId="2" w16cid:durableId="157232523">
    <w:abstractNumId w:val="75"/>
  </w:num>
  <w:num w:numId="3" w16cid:durableId="924922532">
    <w:abstractNumId w:val="67"/>
  </w:num>
  <w:num w:numId="4" w16cid:durableId="1735539700">
    <w:abstractNumId w:val="72"/>
  </w:num>
  <w:num w:numId="5" w16cid:durableId="794106968">
    <w:abstractNumId w:val="7"/>
  </w:num>
  <w:num w:numId="6" w16cid:durableId="1279795929">
    <w:abstractNumId w:val="17"/>
  </w:num>
  <w:num w:numId="7" w16cid:durableId="90320127">
    <w:abstractNumId w:val="33"/>
  </w:num>
  <w:num w:numId="8" w16cid:durableId="549272064">
    <w:abstractNumId w:val="74"/>
  </w:num>
  <w:num w:numId="9" w16cid:durableId="784232150">
    <w:abstractNumId w:val="57"/>
  </w:num>
  <w:num w:numId="10" w16cid:durableId="1403261525">
    <w:abstractNumId w:val="82"/>
  </w:num>
  <w:num w:numId="11" w16cid:durableId="454449469">
    <w:abstractNumId w:val="58"/>
  </w:num>
  <w:num w:numId="12" w16cid:durableId="147330177">
    <w:abstractNumId w:val="49"/>
  </w:num>
  <w:num w:numId="13" w16cid:durableId="1816143157">
    <w:abstractNumId w:val="62"/>
  </w:num>
  <w:num w:numId="14" w16cid:durableId="1079327841">
    <w:abstractNumId w:val="44"/>
  </w:num>
  <w:num w:numId="15" w16cid:durableId="847062464">
    <w:abstractNumId w:val="23"/>
  </w:num>
  <w:num w:numId="16" w16cid:durableId="2112898820">
    <w:abstractNumId w:val="12"/>
  </w:num>
  <w:num w:numId="17" w16cid:durableId="1296060351">
    <w:abstractNumId w:val="41"/>
  </w:num>
  <w:num w:numId="18" w16cid:durableId="1859007317">
    <w:abstractNumId w:val="11"/>
  </w:num>
  <w:num w:numId="19" w16cid:durableId="2102867054">
    <w:abstractNumId w:val="63"/>
    <w:lvlOverride w:ilvl="0">
      <w:startOverride w:val="1"/>
    </w:lvlOverride>
  </w:num>
  <w:num w:numId="20" w16cid:durableId="38867519">
    <w:abstractNumId w:val="42"/>
    <w:lvlOverride w:ilvl="0">
      <w:startOverride w:val="1"/>
    </w:lvlOverride>
  </w:num>
  <w:num w:numId="21" w16cid:durableId="659697257">
    <w:abstractNumId w:val="25"/>
  </w:num>
  <w:num w:numId="22" w16cid:durableId="1193349394">
    <w:abstractNumId w:val="4"/>
  </w:num>
  <w:num w:numId="23" w16cid:durableId="1066798477">
    <w:abstractNumId w:val="3"/>
  </w:num>
  <w:num w:numId="24" w16cid:durableId="28995602">
    <w:abstractNumId w:val="2"/>
  </w:num>
  <w:num w:numId="25" w16cid:durableId="242492699">
    <w:abstractNumId w:val="1"/>
  </w:num>
  <w:num w:numId="26" w16cid:durableId="373693870">
    <w:abstractNumId w:val="0"/>
  </w:num>
  <w:num w:numId="27" w16cid:durableId="1443455715">
    <w:abstractNumId w:val="9"/>
  </w:num>
  <w:num w:numId="28" w16cid:durableId="681669326">
    <w:abstractNumId w:val="76"/>
  </w:num>
  <w:num w:numId="29" w16cid:durableId="229310872">
    <w:abstractNumId w:val="3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0518271">
    <w:abstractNumId w:val="77"/>
  </w:num>
  <w:num w:numId="31" w16cid:durableId="1575971856">
    <w:abstractNumId w:val="6"/>
  </w:num>
  <w:num w:numId="32" w16cid:durableId="1998874547">
    <w:abstractNumId w:val="69"/>
  </w:num>
  <w:num w:numId="33" w16cid:durableId="1404373212">
    <w:abstractNumId w:val="22"/>
  </w:num>
  <w:num w:numId="34" w16cid:durableId="1946696374">
    <w:abstractNumId w:val="80"/>
  </w:num>
  <w:num w:numId="35" w16cid:durableId="1183855941">
    <w:abstractNumId w:val="14"/>
  </w:num>
  <w:num w:numId="36" w16cid:durableId="1004238626">
    <w:abstractNumId w:val="35"/>
  </w:num>
  <w:num w:numId="37" w16cid:durableId="1166046153">
    <w:abstractNumId w:val="45"/>
  </w:num>
  <w:num w:numId="38" w16cid:durableId="128784430">
    <w:abstractNumId w:val="56"/>
  </w:num>
  <w:num w:numId="39" w16cid:durableId="1182553316">
    <w:abstractNumId w:val="28"/>
  </w:num>
  <w:num w:numId="40" w16cid:durableId="674966473">
    <w:abstractNumId w:val="39"/>
  </w:num>
  <w:num w:numId="41" w16cid:durableId="1600792189">
    <w:abstractNumId w:val="52"/>
  </w:num>
  <w:num w:numId="42" w16cid:durableId="735587773">
    <w:abstractNumId w:val="83"/>
  </w:num>
  <w:num w:numId="43" w16cid:durableId="174341675">
    <w:abstractNumId w:val="51"/>
  </w:num>
  <w:num w:numId="44" w16cid:durableId="708071102">
    <w:abstractNumId w:val="29"/>
  </w:num>
  <w:num w:numId="45" w16cid:durableId="977998752">
    <w:abstractNumId w:val="37"/>
  </w:num>
  <w:num w:numId="46" w16cid:durableId="1990816481">
    <w:abstractNumId w:val="13"/>
  </w:num>
  <w:num w:numId="47" w16cid:durableId="2002851571">
    <w:abstractNumId w:val="59"/>
  </w:num>
  <w:num w:numId="48" w16cid:durableId="1134249998">
    <w:abstractNumId w:val="19"/>
  </w:num>
  <w:num w:numId="49" w16cid:durableId="1731806164">
    <w:abstractNumId w:val="21"/>
  </w:num>
  <w:num w:numId="50" w16cid:durableId="2000108022">
    <w:abstractNumId w:val="54"/>
  </w:num>
  <w:num w:numId="51" w16cid:durableId="276915768">
    <w:abstractNumId w:val="55"/>
  </w:num>
  <w:num w:numId="52" w16cid:durableId="114376399">
    <w:abstractNumId w:val="68"/>
  </w:num>
  <w:num w:numId="53" w16cid:durableId="726874788">
    <w:abstractNumId w:val="50"/>
  </w:num>
  <w:num w:numId="54" w16cid:durableId="1575044219">
    <w:abstractNumId w:val="38"/>
  </w:num>
  <w:num w:numId="55" w16cid:durableId="1447873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0452652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06051883">
    <w:abstractNumId w:val="79"/>
  </w:num>
  <w:num w:numId="58" w16cid:durableId="1481849083">
    <w:abstractNumId w:val="8"/>
  </w:num>
  <w:num w:numId="59" w16cid:durableId="1285888392">
    <w:abstractNumId w:val="64"/>
  </w:num>
  <w:num w:numId="60" w16cid:durableId="1434670537">
    <w:abstractNumId w:val="46"/>
  </w:num>
  <w:num w:numId="61" w16cid:durableId="81924712">
    <w:abstractNumId w:val="71"/>
  </w:num>
  <w:num w:numId="62" w16cid:durableId="1687556115">
    <w:abstractNumId w:val="36"/>
  </w:num>
  <w:num w:numId="63" w16cid:durableId="401410296">
    <w:abstractNumId w:val="10"/>
  </w:num>
  <w:num w:numId="64" w16cid:durableId="556823684">
    <w:abstractNumId w:val="40"/>
  </w:num>
  <w:num w:numId="65" w16cid:durableId="1996375113">
    <w:abstractNumId w:val="27"/>
  </w:num>
  <w:num w:numId="66" w16cid:durableId="677736618">
    <w:abstractNumId w:val="70"/>
  </w:num>
  <w:num w:numId="67" w16cid:durableId="1729916020">
    <w:abstractNumId w:val="81"/>
  </w:num>
  <w:num w:numId="68" w16cid:durableId="10274831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1168393">
    <w:abstractNumId w:val="73"/>
  </w:num>
  <w:num w:numId="70" w16cid:durableId="413430270">
    <w:abstractNumId w:val="32"/>
  </w:num>
  <w:num w:numId="71" w16cid:durableId="1395928292">
    <w:abstractNumId w:val="48"/>
  </w:num>
  <w:num w:numId="72" w16cid:durableId="933323817">
    <w:abstractNumId w:val="15"/>
  </w:num>
  <w:num w:numId="73" w16cid:durableId="282462965">
    <w:abstractNumId w:val="34"/>
  </w:num>
  <w:num w:numId="74" w16cid:durableId="36783793">
    <w:abstractNumId w:val="18"/>
  </w:num>
  <w:num w:numId="75" w16cid:durableId="1355496529">
    <w:abstractNumId w:val="24"/>
  </w:num>
  <w:num w:numId="76" w16cid:durableId="1564563667">
    <w:abstractNumId w:val="31"/>
  </w:num>
  <w:num w:numId="77" w16cid:durableId="1835682827">
    <w:abstractNumId w:val="6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8" w16cid:durableId="189412836">
    <w:abstractNumId w:val="53"/>
  </w:num>
  <w:num w:numId="79" w16cid:durableId="1247039506">
    <w:abstractNumId w:val="65"/>
  </w:num>
  <w:num w:numId="80" w16cid:durableId="2063096801">
    <w:abstractNumId w:val="26"/>
  </w:num>
  <w:num w:numId="81" w16cid:durableId="525095650">
    <w:abstractNumId w:val="43"/>
  </w:num>
  <w:num w:numId="82" w16cid:durableId="57363422">
    <w:abstractNumId w:val="7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117E"/>
    <w:rsid w:val="00004569"/>
    <w:rsid w:val="00006579"/>
    <w:rsid w:val="00006DAA"/>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77C2"/>
    <w:rsid w:val="00047B00"/>
    <w:rsid w:val="00050B83"/>
    <w:rsid w:val="00052816"/>
    <w:rsid w:val="00053856"/>
    <w:rsid w:val="0005412B"/>
    <w:rsid w:val="000541DF"/>
    <w:rsid w:val="00054304"/>
    <w:rsid w:val="00054C51"/>
    <w:rsid w:val="0005713A"/>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86090"/>
    <w:rsid w:val="00090466"/>
    <w:rsid w:val="0009157B"/>
    <w:rsid w:val="000941B7"/>
    <w:rsid w:val="00096A2D"/>
    <w:rsid w:val="000A293D"/>
    <w:rsid w:val="000A5CE5"/>
    <w:rsid w:val="000A6014"/>
    <w:rsid w:val="000A633D"/>
    <w:rsid w:val="000A645B"/>
    <w:rsid w:val="000A77EF"/>
    <w:rsid w:val="000B0953"/>
    <w:rsid w:val="000B2E5B"/>
    <w:rsid w:val="000B529E"/>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5A84"/>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5E"/>
    <w:rsid w:val="00141915"/>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48EA"/>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69DF"/>
    <w:rsid w:val="001D7181"/>
    <w:rsid w:val="001E0CBE"/>
    <w:rsid w:val="001E3F2B"/>
    <w:rsid w:val="001E4197"/>
    <w:rsid w:val="001E430B"/>
    <w:rsid w:val="001F1D80"/>
    <w:rsid w:val="001F655F"/>
    <w:rsid w:val="00200228"/>
    <w:rsid w:val="0020038C"/>
    <w:rsid w:val="00202054"/>
    <w:rsid w:val="00210345"/>
    <w:rsid w:val="002140F7"/>
    <w:rsid w:val="002144CE"/>
    <w:rsid w:val="00214EE7"/>
    <w:rsid w:val="00217FCC"/>
    <w:rsid w:val="002220EF"/>
    <w:rsid w:val="00224F2D"/>
    <w:rsid w:val="0022543C"/>
    <w:rsid w:val="00227546"/>
    <w:rsid w:val="00227957"/>
    <w:rsid w:val="00230D1E"/>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5799E"/>
    <w:rsid w:val="00260371"/>
    <w:rsid w:val="002635BF"/>
    <w:rsid w:val="00264D3D"/>
    <w:rsid w:val="002652AD"/>
    <w:rsid w:val="00266169"/>
    <w:rsid w:val="002672D7"/>
    <w:rsid w:val="00273EAA"/>
    <w:rsid w:val="002768F5"/>
    <w:rsid w:val="00280D52"/>
    <w:rsid w:val="002854E5"/>
    <w:rsid w:val="002868F8"/>
    <w:rsid w:val="00286A1A"/>
    <w:rsid w:val="00286EED"/>
    <w:rsid w:val="00287D2F"/>
    <w:rsid w:val="00287EBD"/>
    <w:rsid w:val="00291925"/>
    <w:rsid w:val="002935D5"/>
    <w:rsid w:val="00295BF5"/>
    <w:rsid w:val="00295CF9"/>
    <w:rsid w:val="00295E0C"/>
    <w:rsid w:val="002A0C68"/>
    <w:rsid w:val="002A3212"/>
    <w:rsid w:val="002A4AD9"/>
    <w:rsid w:val="002A4CEC"/>
    <w:rsid w:val="002A6217"/>
    <w:rsid w:val="002B048C"/>
    <w:rsid w:val="002B3992"/>
    <w:rsid w:val="002B419E"/>
    <w:rsid w:val="002B47FB"/>
    <w:rsid w:val="002B544C"/>
    <w:rsid w:val="002C2C0B"/>
    <w:rsid w:val="002C3537"/>
    <w:rsid w:val="002C7907"/>
    <w:rsid w:val="002D0634"/>
    <w:rsid w:val="002D11ED"/>
    <w:rsid w:val="002D2414"/>
    <w:rsid w:val="002D7A1D"/>
    <w:rsid w:val="002E0AA3"/>
    <w:rsid w:val="002E181C"/>
    <w:rsid w:val="002E209E"/>
    <w:rsid w:val="002E2C02"/>
    <w:rsid w:val="002E4F64"/>
    <w:rsid w:val="002E576F"/>
    <w:rsid w:val="002E7238"/>
    <w:rsid w:val="002F2F73"/>
    <w:rsid w:val="002F4A01"/>
    <w:rsid w:val="002F79B2"/>
    <w:rsid w:val="00301894"/>
    <w:rsid w:val="00303421"/>
    <w:rsid w:val="0030370B"/>
    <w:rsid w:val="00303EE8"/>
    <w:rsid w:val="0030610F"/>
    <w:rsid w:val="00307C5E"/>
    <w:rsid w:val="00310A96"/>
    <w:rsid w:val="00312C34"/>
    <w:rsid w:val="00315C5A"/>
    <w:rsid w:val="003178E0"/>
    <w:rsid w:val="00321AB7"/>
    <w:rsid w:val="00322B0F"/>
    <w:rsid w:val="00325455"/>
    <w:rsid w:val="0033001C"/>
    <w:rsid w:val="00330420"/>
    <w:rsid w:val="00330DC0"/>
    <w:rsid w:val="00331C40"/>
    <w:rsid w:val="00332BC8"/>
    <w:rsid w:val="00334209"/>
    <w:rsid w:val="00334DDE"/>
    <w:rsid w:val="003352E2"/>
    <w:rsid w:val="00337447"/>
    <w:rsid w:val="003407F2"/>
    <w:rsid w:val="00340D47"/>
    <w:rsid w:val="003413B9"/>
    <w:rsid w:val="003415EC"/>
    <w:rsid w:val="00342D8E"/>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0F55"/>
    <w:rsid w:val="003B296A"/>
    <w:rsid w:val="003B2C57"/>
    <w:rsid w:val="003B4873"/>
    <w:rsid w:val="003B54FC"/>
    <w:rsid w:val="003B616D"/>
    <w:rsid w:val="003B6201"/>
    <w:rsid w:val="003B64B9"/>
    <w:rsid w:val="003B6DA7"/>
    <w:rsid w:val="003B7423"/>
    <w:rsid w:val="003C0B55"/>
    <w:rsid w:val="003C2C0F"/>
    <w:rsid w:val="003C7137"/>
    <w:rsid w:val="003C7958"/>
    <w:rsid w:val="003C7D71"/>
    <w:rsid w:val="003D04FA"/>
    <w:rsid w:val="003D0C28"/>
    <w:rsid w:val="003D3B75"/>
    <w:rsid w:val="003D54EB"/>
    <w:rsid w:val="003D5510"/>
    <w:rsid w:val="003D6ED9"/>
    <w:rsid w:val="003E35CF"/>
    <w:rsid w:val="003F17E0"/>
    <w:rsid w:val="003F37C4"/>
    <w:rsid w:val="003F401A"/>
    <w:rsid w:val="003F56C2"/>
    <w:rsid w:val="003F667F"/>
    <w:rsid w:val="004009BA"/>
    <w:rsid w:val="00402D8C"/>
    <w:rsid w:val="00402E09"/>
    <w:rsid w:val="00402E0B"/>
    <w:rsid w:val="00406B75"/>
    <w:rsid w:val="00412333"/>
    <w:rsid w:val="004126EE"/>
    <w:rsid w:val="00414954"/>
    <w:rsid w:val="00415395"/>
    <w:rsid w:val="00417D76"/>
    <w:rsid w:val="0042158C"/>
    <w:rsid w:val="0042237A"/>
    <w:rsid w:val="004224B3"/>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4810"/>
    <w:rsid w:val="0045580A"/>
    <w:rsid w:val="00455E7B"/>
    <w:rsid w:val="00456961"/>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3F01"/>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8F3"/>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069D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72C2B"/>
    <w:rsid w:val="00576A8C"/>
    <w:rsid w:val="0057758F"/>
    <w:rsid w:val="005812ED"/>
    <w:rsid w:val="005819A1"/>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5A32"/>
    <w:rsid w:val="005D724D"/>
    <w:rsid w:val="005E39FC"/>
    <w:rsid w:val="005F1DD0"/>
    <w:rsid w:val="005F32F9"/>
    <w:rsid w:val="005F337E"/>
    <w:rsid w:val="005F3B4C"/>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1A5E"/>
    <w:rsid w:val="006446A2"/>
    <w:rsid w:val="006476F0"/>
    <w:rsid w:val="00647AB8"/>
    <w:rsid w:val="006527D0"/>
    <w:rsid w:val="00652D5C"/>
    <w:rsid w:val="00655B5B"/>
    <w:rsid w:val="00655F23"/>
    <w:rsid w:val="00657B07"/>
    <w:rsid w:val="006607C2"/>
    <w:rsid w:val="00660D3D"/>
    <w:rsid w:val="006623D7"/>
    <w:rsid w:val="006640AD"/>
    <w:rsid w:val="00666CD7"/>
    <w:rsid w:val="00666EF5"/>
    <w:rsid w:val="00670FD1"/>
    <w:rsid w:val="00674216"/>
    <w:rsid w:val="0067591C"/>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6B29"/>
    <w:rsid w:val="006B7860"/>
    <w:rsid w:val="006C04A7"/>
    <w:rsid w:val="006C3853"/>
    <w:rsid w:val="006C7E43"/>
    <w:rsid w:val="006D109B"/>
    <w:rsid w:val="006D1BFC"/>
    <w:rsid w:val="006D24A0"/>
    <w:rsid w:val="006D4D93"/>
    <w:rsid w:val="006D5019"/>
    <w:rsid w:val="006D5894"/>
    <w:rsid w:val="006D59A8"/>
    <w:rsid w:val="006D5EA8"/>
    <w:rsid w:val="006D6207"/>
    <w:rsid w:val="006D7842"/>
    <w:rsid w:val="006E5FB0"/>
    <w:rsid w:val="006E60E3"/>
    <w:rsid w:val="006F2173"/>
    <w:rsid w:val="006F41A7"/>
    <w:rsid w:val="006F5CE9"/>
    <w:rsid w:val="006F715D"/>
    <w:rsid w:val="00701CC9"/>
    <w:rsid w:val="00702596"/>
    <w:rsid w:val="007032D3"/>
    <w:rsid w:val="007049B4"/>
    <w:rsid w:val="00711A5B"/>
    <w:rsid w:val="00715D96"/>
    <w:rsid w:val="00717802"/>
    <w:rsid w:val="00720FF0"/>
    <w:rsid w:val="007237F2"/>
    <w:rsid w:val="007240C3"/>
    <w:rsid w:val="0072470D"/>
    <w:rsid w:val="00730096"/>
    <w:rsid w:val="0073406F"/>
    <w:rsid w:val="00734ADB"/>
    <w:rsid w:val="00734BEF"/>
    <w:rsid w:val="00735028"/>
    <w:rsid w:val="0074465C"/>
    <w:rsid w:val="00744F79"/>
    <w:rsid w:val="007472CF"/>
    <w:rsid w:val="007506C3"/>
    <w:rsid w:val="007530FC"/>
    <w:rsid w:val="00753BEC"/>
    <w:rsid w:val="0075504B"/>
    <w:rsid w:val="00755CD0"/>
    <w:rsid w:val="0075786A"/>
    <w:rsid w:val="00760BE5"/>
    <w:rsid w:val="00760E93"/>
    <w:rsid w:val="007615FD"/>
    <w:rsid w:val="00761D24"/>
    <w:rsid w:val="007622AA"/>
    <w:rsid w:val="00765D23"/>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494C"/>
    <w:rsid w:val="007C4BF3"/>
    <w:rsid w:val="007C59DC"/>
    <w:rsid w:val="007C5F3A"/>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E7F70"/>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410F"/>
    <w:rsid w:val="00826C9F"/>
    <w:rsid w:val="0082768D"/>
    <w:rsid w:val="00830557"/>
    <w:rsid w:val="008326BE"/>
    <w:rsid w:val="00833648"/>
    <w:rsid w:val="0083458D"/>
    <w:rsid w:val="00834C32"/>
    <w:rsid w:val="00837530"/>
    <w:rsid w:val="008377B7"/>
    <w:rsid w:val="00844790"/>
    <w:rsid w:val="008470E8"/>
    <w:rsid w:val="00850D8B"/>
    <w:rsid w:val="008512DA"/>
    <w:rsid w:val="00852CA7"/>
    <w:rsid w:val="008616AB"/>
    <w:rsid w:val="00861814"/>
    <w:rsid w:val="0086280D"/>
    <w:rsid w:val="00863E2C"/>
    <w:rsid w:val="0086502F"/>
    <w:rsid w:val="008660AA"/>
    <w:rsid w:val="0086772C"/>
    <w:rsid w:val="00871506"/>
    <w:rsid w:val="00871BCB"/>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A54EF"/>
    <w:rsid w:val="008B111C"/>
    <w:rsid w:val="008B18D7"/>
    <w:rsid w:val="008B1D84"/>
    <w:rsid w:val="008B44AA"/>
    <w:rsid w:val="008B48AD"/>
    <w:rsid w:val="008B6CC2"/>
    <w:rsid w:val="008C0106"/>
    <w:rsid w:val="008C0BE3"/>
    <w:rsid w:val="008C0CA2"/>
    <w:rsid w:val="008C1ABC"/>
    <w:rsid w:val="008C24D7"/>
    <w:rsid w:val="008C3210"/>
    <w:rsid w:val="008C3D8A"/>
    <w:rsid w:val="008C522A"/>
    <w:rsid w:val="008C7556"/>
    <w:rsid w:val="008D3149"/>
    <w:rsid w:val="008D3F97"/>
    <w:rsid w:val="008D67DE"/>
    <w:rsid w:val="008E2573"/>
    <w:rsid w:val="008E2EB5"/>
    <w:rsid w:val="008E67A3"/>
    <w:rsid w:val="008F0E1B"/>
    <w:rsid w:val="008F1B0C"/>
    <w:rsid w:val="008F2B27"/>
    <w:rsid w:val="008F53DC"/>
    <w:rsid w:val="00903A14"/>
    <w:rsid w:val="009044F8"/>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2D32"/>
    <w:rsid w:val="0097752A"/>
    <w:rsid w:val="00977C90"/>
    <w:rsid w:val="00980715"/>
    <w:rsid w:val="00982B0A"/>
    <w:rsid w:val="00984E3C"/>
    <w:rsid w:val="00985074"/>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453B"/>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4EE8"/>
    <w:rsid w:val="00A057C7"/>
    <w:rsid w:val="00A05A0A"/>
    <w:rsid w:val="00A07BD8"/>
    <w:rsid w:val="00A07CB0"/>
    <w:rsid w:val="00A10844"/>
    <w:rsid w:val="00A11ABA"/>
    <w:rsid w:val="00A1360D"/>
    <w:rsid w:val="00A154CF"/>
    <w:rsid w:val="00A23A96"/>
    <w:rsid w:val="00A23CEC"/>
    <w:rsid w:val="00A24AA3"/>
    <w:rsid w:val="00A25816"/>
    <w:rsid w:val="00A27222"/>
    <w:rsid w:val="00A27BF0"/>
    <w:rsid w:val="00A31915"/>
    <w:rsid w:val="00A32244"/>
    <w:rsid w:val="00A326D5"/>
    <w:rsid w:val="00A33535"/>
    <w:rsid w:val="00A33956"/>
    <w:rsid w:val="00A34AC1"/>
    <w:rsid w:val="00A34DDB"/>
    <w:rsid w:val="00A37963"/>
    <w:rsid w:val="00A37A89"/>
    <w:rsid w:val="00A42BF6"/>
    <w:rsid w:val="00A4387E"/>
    <w:rsid w:val="00A445CD"/>
    <w:rsid w:val="00A4514D"/>
    <w:rsid w:val="00A52231"/>
    <w:rsid w:val="00A53783"/>
    <w:rsid w:val="00A5432C"/>
    <w:rsid w:val="00A56E4F"/>
    <w:rsid w:val="00A603EC"/>
    <w:rsid w:val="00A615B0"/>
    <w:rsid w:val="00A61858"/>
    <w:rsid w:val="00A61FF6"/>
    <w:rsid w:val="00A636C7"/>
    <w:rsid w:val="00A6620A"/>
    <w:rsid w:val="00A74E7C"/>
    <w:rsid w:val="00A7608D"/>
    <w:rsid w:val="00A76426"/>
    <w:rsid w:val="00A77593"/>
    <w:rsid w:val="00A81AAE"/>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555"/>
    <w:rsid w:val="00AE4812"/>
    <w:rsid w:val="00AF6682"/>
    <w:rsid w:val="00B00968"/>
    <w:rsid w:val="00B00974"/>
    <w:rsid w:val="00B01AED"/>
    <w:rsid w:val="00B03020"/>
    <w:rsid w:val="00B03AE4"/>
    <w:rsid w:val="00B07C41"/>
    <w:rsid w:val="00B14F06"/>
    <w:rsid w:val="00B15CB3"/>
    <w:rsid w:val="00B166C5"/>
    <w:rsid w:val="00B173F9"/>
    <w:rsid w:val="00B17C0B"/>
    <w:rsid w:val="00B20168"/>
    <w:rsid w:val="00B22A19"/>
    <w:rsid w:val="00B24F0B"/>
    <w:rsid w:val="00B260AA"/>
    <w:rsid w:val="00B276CD"/>
    <w:rsid w:val="00B27D77"/>
    <w:rsid w:val="00B3057D"/>
    <w:rsid w:val="00B35A91"/>
    <w:rsid w:val="00B369AC"/>
    <w:rsid w:val="00B37CB1"/>
    <w:rsid w:val="00B40469"/>
    <w:rsid w:val="00B4209C"/>
    <w:rsid w:val="00B461A3"/>
    <w:rsid w:val="00B46516"/>
    <w:rsid w:val="00B47581"/>
    <w:rsid w:val="00B517A4"/>
    <w:rsid w:val="00B527CE"/>
    <w:rsid w:val="00B57533"/>
    <w:rsid w:val="00B60E40"/>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B3697"/>
    <w:rsid w:val="00BB4BCA"/>
    <w:rsid w:val="00BB64DC"/>
    <w:rsid w:val="00BB7DA0"/>
    <w:rsid w:val="00BC5A32"/>
    <w:rsid w:val="00BD11D4"/>
    <w:rsid w:val="00BD1FDA"/>
    <w:rsid w:val="00BD3D39"/>
    <w:rsid w:val="00BE2645"/>
    <w:rsid w:val="00BE33E4"/>
    <w:rsid w:val="00BE4017"/>
    <w:rsid w:val="00BE4794"/>
    <w:rsid w:val="00BE4ADC"/>
    <w:rsid w:val="00BE6CDE"/>
    <w:rsid w:val="00BE799D"/>
    <w:rsid w:val="00BF0876"/>
    <w:rsid w:val="00BF1392"/>
    <w:rsid w:val="00BF3103"/>
    <w:rsid w:val="00BF413A"/>
    <w:rsid w:val="00C0105E"/>
    <w:rsid w:val="00C015FC"/>
    <w:rsid w:val="00C02E70"/>
    <w:rsid w:val="00C0407D"/>
    <w:rsid w:val="00C044BC"/>
    <w:rsid w:val="00C06536"/>
    <w:rsid w:val="00C075D0"/>
    <w:rsid w:val="00C1076A"/>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7AF"/>
    <w:rsid w:val="00C62B39"/>
    <w:rsid w:val="00C6587A"/>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077"/>
    <w:rsid w:val="00CC6E6B"/>
    <w:rsid w:val="00CD00A9"/>
    <w:rsid w:val="00CD063E"/>
    <w:rsid w:val="00CD742F"/>
    <w:rsid w:val="00CD7E76"/>
    <w:rsid w:val="00CE1A8D"/>
    <w:rsid w:val="00CE1D62"/>
    <w:rsid w:val="00CE302B"/>
    <w:rsid w:val="00CE382D"/>
    <w:rsid w:val="00CE3AD9"/>
    <w:rsid w:val="00CE6665"/>
    <w:rsid w:val="00CE7089"/>
    <w:rsid w:val="00CF2D45"/>
    <w:rsid w:val="00CF534E"/>
    <w:rsid w:val="00CF5B28"/>
    <w:rsid w:val="00CF6E5D"/>
    <w:rsid w:val="00D0028C"/>
    <w:rsid w:val="00D009F4"/>
    <w:rsid w:val="00D01027"/>
    <w:rsid w:val="00D03994"/>
    <w:rsid w:val="00D040DC"/>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6F6"/>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8631C"/>
    <w:rsid w:val="00D87590"/>
    <w:rsid w:val="00D92E04"/>
    <w:rsid w:val="00D9491E"/>
    <w:rsid w:val="00DA41F8"/>
    <w:rsid w:val="00DA4361"/>
    <w:rsid w:val="00DA5D85"/>
    <w:rsid w:val="00DA6616"/>
    <w:rsid w:val="00DA74C9"/>
    <w:rsid w:val="00DB08A8"/>
    <w:rsid w:val="00DB1BDC"/>
    <w:rsid w:val="00DB4D9E"/>
    <w:rsid w:val="00DB6427"/>
    <w:rsid w:val="00DD0BC1"/>
    <w:rsid w:val="00DD199C"/>
    <w:rsid w:val="00DD4075"/>
    <w:rsid w:val="00DD5389"/>
    <w:rsid w:val="00DD5A7C"/>
    <w:rsid w:val="00DD5F69"/>
    <w:rsid w:val="00DD60C7"/>
    <w:rsid w:val="00DD66C5"/>
    <w:rsid w:val="00DE0F1E"/>
    <w:rsid w:val="00DE3255"/>
    <w:rsid w:val="00DE39AC"/>
    <w:rsid w:val="00DE4595"/>
    <w:rsid w:val="00DF0FE9"/>
    <w:rsid w:val="00DF163F"/>
    <w:rsid w:val="00DF3825"/>
    <w:rsid w:val="00DF3A13"/>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472D3"/>
    <w:rsid w:val="00E50E3A"/>
    <w:rsid w:val="00E5240C"/>
    <w:rsid w:val="00E524CF"/>
    <w:rsid w:val="00E5304F"/>
    <w:rsid w:val="00E5426C"/>
    <w:rsid w:val="00E61AE3"/>
    <w:rsid w:val="00E63108"/>
    <w:rsid w:val="00E63E3D"/>
    <w:rsid w:val="00E64B15"/>
    <w:rsid w:val="00E71D4C"/>
    <w:rsid w:val="00E75C2D"/>
    <w:rsid w:val="00E75E6A"/>
    <w:rsid w:val="00E77943"/>
    <w:rsid w:val="00E80040"/>
    <w:rsid w:val="00E82DBD"/>
    <w:rsid w:val="00E85AA1"/>
    <w:rsid w:val="00E87EC2"/>
    <w:rsid w:val="00E90E7B"/>
    <w:rsid w:val="00E92B80"/>
    <w:rsid w:val="00E95CD8"/>
    <w:rsid w:val="00E96B76"/>
    <w:rsid w:val="00E96D06"/>
    <w:rsid w:val="00EA2EAC"/>
    <w:rsid w:val="00EB1AE4"/>
    <w:rsid w:val="00EB2511"/>
    <w:rsid w:val="00EB28F9"/>
    <w:rsid w:val="00EB3858"/>
    <w:rsid w:val="00EB595F"/>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4425"/>
    <w:rsid w:val="00EF6520"/>
    <w:rsid w:val="00EF6966"/>
    <w:rsid w:val="00EF6D9D"/>
    <w:rsid w:val="00EF7964"/>
    <w:rsid w:val="00F01CBF"/>
    <w:rsid w:val="00F03AAD"/>
    <w:rsid w:val="00F067AA"/>
    <w:rsid w:val="00F12B86"/>
    <w:rsid w:val="00F12C6C"/>
    <w:rsid w:val="00F13948"/>
    <w:rsid w:val="00F13DFD"/>
    <w:rsid w:val="00F16E26"/>
    <w:rsid w:val="00F170C1"/>
    <w:rsid w:val="00F2020A"/>
    <w:rsid w:val="00F2094E"/>
    <w:rsid w:val="00F2102C"/>
    <w:rsid w:val="00F21C7B"/>
    <w:rsid w:val="00F21D2F"/>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47E99"/>
    <w:rsid w:val="00F536DE"/>
    <w:rsid w:val="00F54D34"/>
    <w:rsid w:val="00F54E2F"/>
    <w:rsid w:val="00F5692A"/>
    <w:rsid w:val="00F56D36"/>
    <w:rsid w:val="00F61CB5"/>
    <w:rsid w:val="00F62369"/>
    <w:rsid w:val="00F625E4"/>
    <w:rsid w:val="00F62891"/>
    <w:rsid w:val="00F634C0"/>
    <w:rsid w:val="00F6492E"/>
    <w:rsid w:val="00F66B0B"/>
    <w:rsid w:val="00F66B98"/>
    <w:rsid w:val="00F67121"/>
    <w:rsid w:val="00F72076"/>
    <w:rsid w:val="00F746FC"/>
    <w:rsid w:val="00F76785"/>
    <w:rsid w:val="00F7726E"/>
    <w:rsid w:val="00F77798"/>
    <w:rsid w:val="00F8529D"/>
    <w:rsid w:val="00F8774D"/>
    <w:rsid w:val="00F90F93"/>
    <w:rsid w:val="00F91368"/>
    <w:rsid w:val="00F9392B"/>
    <w:rsid w:val="00F9439C"/>
    <w:rsid w:val="00F94856"/>
    <w:rsid w:val="00F960BF"/>
    <w:rsid w:val="00FA1297"/>
    <w:rsid w:val="00FA1645"/>
    <w:rsid w:val="00FA5A4E"/>
    <w:rsid w:val="00FA6281"/>
    <w:rsid w:val="00FB0388"/>
    <w:rsid w:val="00FB0CFE"/>
    <w:rsid w:val="00FB5D59"/>
    <w:rsid w:val="00FB5DEC"/>
    <w:rsid w:val="00FB76E5"/>
    <w:rsid w:val="00FC1824"/>
    <w:rsid w:val="00FC417D"/>
    <w:rsid w:val="00FC4C2D"/>
    <w:rsid w:val="00FC4C8F"/>
    <w:rsid w:val="00FC668A"/>
    <w:rsid w:val="00FC6C9A"/>
    <w:rsid w:val="00FD0133"/>
    <w:rsid w:val="00FD2F34"/>
    <w:rsid w:val="00FD379F"/>
    <w:rsid w:val="00FD556C"/>
    <w:rsid w:val="00FD56C3"/>
    <w:rsid w:val="00FD7E90"/>
    <w:rsid w:val="00FE2ABD"/>
    <w:rsid w:val="00FE3C11"/>
    <w:rsid w:val="00FE6756"/>
    <w:rsid w:val="00FE6881"/>
    <w:rsid w:val="00FF2455"/>
    <w:rsid w:val="00FF3B28"/>
    <w:rsid w:val="00FF4ED2"/>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sip.legalis.pl/document-view.seam?documentId=mfrxilrxgazdgmjrhazc44dboaxdcmjwgm2tgmj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C9"/>
    <w:rsid w:val="00034ACB"/>
    <w:rsid w:val="000437F0"/>
    <w:rsid w:val="00081E14"/>
    <w:rsid w:val="00095219"/>
    <w:rsid w:val="00095338"/>
    <w:rsid w:val="000B34A8"/>
    <w:rsid w:val="000C2D75"/>
    <w:rsid w:val="000D6AF5"/>
    <w:rsid w:val="000D6D47"/>
    <w:rsid w:val="000E0D2F"/>
    <w:rsid w:val="000E3222"/>
    <w:rsid w:val="000E3D6B"/>
    <w:rsid w:val="00104207"/>
    <w:rsid w:val="00120EE7"/>
    <w:rsid w:val="00141915"/>
    <w:rsid w:val="00177B06"/>
    <w:rsid w:val="00181EC9"/>
    <w:rsid w:val="0018784B"/>
    <w:rsid w:val="001A48EA"/>
    <w:rsid w:val="001D0252"/>
    <w:rsid w:val="001D53D9"/>
    <w:rsid w:val="00206D38"/>
    <w:rsid w:val="00214DD4"/>
    <w:rsid w:val="002571EC"/>
    <w:rsid w:val="00275EA7"/>
    <w:rsid w:val="002A08A0"/>
    <w:rsid w:val="002C0C41"/>
    <w:rsid w:val="002C0FD0"/>
    <w:rsid w:val="002C77D2"/>
    <w:rsid w:val="002E7B20"/>
    <w:rsid w:val="002F1E48"/>
    <w:rsid w:val="00353366"/>
    <w:rsid w:val="00370331"/>
    <w:rsid w:val="003C7D71"/>
    <w:rsid w:val="003D0C28"/>
    <w:rsid w:val="003D2687"/>
    <w:rsid w:val="003E2068"/>
    <w:rsid w:val="003F0975"/>
    <w:rsid w:val="00417026"/>
    <w:rsid w:val="0041732A"/>
    <w:rsid w:val="00465588"/>
    <w:rsid w:val="004761D1"/>
    <w:rsid w:val="00484995"/>
    <w:rsid w:val="004A1299"/>
    <w:rsid w:val="004A7135"/>
    <w:rsid w:val="004B4C6D"/>
    <w:rsid w:val="004D132B"/>
    <w:rsid w:val="004E13D4"/>
    <w:rsid w:val="00510AC0"/>
    <w:rsid w:val="005347DF"/>
    <w:rsid w:val="00547D6F"/>
    <w:rsid w:val="005C21BF"/>
    <w:rsid w:val="005E5AC2"/>
    <w:rsid w:val="0060393B"/>
    <w:rsid w:val="00641065"/>
    <w:rsid w:val="00651866"/>
    <w:rsid w:val="00653B7F"/>
    <w:rsid w:val="006646DD"/>
    <w:rsid w:val="006774DC"/>
    <w:rsid w:val="00690E99"/>
    <w:rsid w:val="00693B74"/>
    <w:rsid w:val="006B584E"/>
    <w:rsid w:val="006D2A5C"/>
    <w:rsid w:val="006D4D93"/>
    <w:rsid w:val="006F2A13"/>
    <w:rsid w:val="0072761B"/>
    <w:rsid w:val="007378E2"/>
    <w:rsid w:val="007677E4"/>
    <w:rsid w:val="00772DB7"/>
    <w:rsid w:val="007946F6"/>
    <w:rsid w:val="00794737"/>
    <w:rsid w:val="007D6339"/>
    <w:rsid w:val="007E2EF7"/>
    <w:rsid w:val="007E7F70"/>
    <w:rsid w:val="007F668D"/>
    <w:rsid w:val="00825E94"/>
    <w:rsid w:val="00853CF6"/>
    <w:rsid w:val="00864F59"/>
    <w:rsid w:val="00870658"/>
    <w:rsid w:val="008C0607"/>
    <w:rsid w:val="008F3283"/>
    <w:rsid w:val="00903EBF"/>
    <w:rsid w:val="009044F8"/>
    <w:rsid w:val="00935620"/>
    <w:rsid w:val="0094322E"/>
    <w:rsid w:val="00954CAB"/>
    <w:rsid w:val="009632BD"/>
    <w:rsid w:val="00987E9B"/>
    <w:rsid w:val="0099417A"/>
    <w:rsid w:val="009C00DE"/>
    <w:rsid w:val="009F6120"/>
    <w:rsid w:val="00A152D7"/>
    <w:rsid w:val="00A41AF8"/>
    <w:rsid w:val="00A561DE"/>
    <w:rsid w:val="00A740EE"/>
    <w:rsid w:val="00A75D74"/>
    <w:rsid w:val="00AA1FAB"/>
    <w:rsid w:val="00AD0D27"/>
    <w:rsid w:val="00AE32C1"/>
    <w:rsid w:val="00AF3B82"/>
    <w:rsid w:val="00B50BDA"/>
    <w:rsid w:val="00B579F6"/>
    <w:rsid w:val="00B91D3F"/>
    <w:rsid w:val="00BB47D6"/>
    <w:rsid w:val="00BC38EB"/>
    <w:rsid w:val="00C03460"/>
    <w:rsid w:val="00C149BD"/>
    <w:rsid w:val="00C72B0D"/>
    <w:rsid w:val="00C75070"/>
    <w:rsid w:val="00C8556F"/>
    <w:rsid w:val="00C955D3"/>
    <w:rsid w:val="00CD7866"/>
    <w:rsid w:val="00CE371A"/>
    <w:rsid w:val="00D36921"/>
    <w:rsid w:val="00D61A9E"/>
    <w:rsid w:val="00D74D32"/>
    <w:rsid w:val="00E4024A"/>
    <w:rsid w:val="00E41135"/>
    <w:rsid w:val="00E63212"/>
    <w:rsid w:val="00E970EA"/>
    <w:rsid w:val="00EA4F50"/>
    <w:rsid w:val="00EC099B"/>
    <w:rsid w:val="00EC7763"/>
    <w:rsid w:val="00ED5E0D"/>
    <w:rsid w:val="00F04C92"/>
    <w:rsid w:val="00F224E1"/>
    <w:rsid w:val="00F23E2D"/>
    <w:rsid w:val="00F251DB"/>
    <w:rsid w:val="00F37A8C"/>
    <w:rsid w:val="00F43021"/>
    <w:rsid w:val="00F616BB"/>
    <w:rsid w:val="00F66B0B"/>
    <w:rsid w:val="00F740AF"/>
    <w:rsid w:val="00FA77E9"/>
    <w:rsid w:val="00FB0CFE"/>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C2C68C-6FCF-4931-BE16-04DBD23F6FDB}">
  <ds:schemaRefs>
    <ds:schemaRef ds:uri="http://schemas.openxmlformats.org/officeDocument/2006/bibliography"/>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22990</Words>
  <Characters>137942</Characters>
  <Application>Microsoft Office Word</Application>
  <DocSecurity>0</DocSecurity>
  <Lines>1149</Lines>
  <Paragraphs>321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Marlena Stol</cp:lastModifiedBy>
  <cp:revision>2</cp:revision>
  <cp:lastPrinted>2025-05-07T08:59:00Z</cp:lastPrinted>
  <dcterms:created xsi:type="dcterms:W3CDTF">2025-05-08T09:18:00Z</dcterms:created>
  <dcterms:modified xsi:type="dcterms:W3CDTF">2025-05-08T09:18:00Z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